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708" w:rsidRPr="00A05708" w:rsidRDefault="00407A19" w:rsidP="00A05708">
      <w:pPr>
        <w:jc w:val="both"/>
        <w:rPr>
          <w:sz w:val="22"/>
          <w:szCs w:val="22"/>
          <w:lang w:val="sr-Cyrl-CS"/>
        </w:rPr>
      </w:pPr>
      <w:r>
        <w:rPr>
          <w:sz w:val="22"/>
          <w:szCs w:val="22"/>
          <w:lang w:val="sr-Cyrl-CS"/>
        </w:rPr>
        <w:t xml:space="preserve"> </w:t>
      </w:r>
      <w:r w:rsidR="00A05708" w:rsidRPr="00A05708">
        <w:rPr>
          <w:sz w:val="22"/>
          <w:szCs w:val="22"/>
          <w:lang w:val="sr-Cyrl-CS"/>
        </w:rPr>
        <w:t xml:space="preserve">На основу Решења Привредног  суда у Панчеву  Ст. </w:t>
      </w:r>
      <w:r w:rsidR="00A05708" w:rsidRPr="00A05708">
        <w:rPr>
          <w:sz w:val="22"/>
          <w:szCs w:val="22"/>
          <w:lang w:val="ru-RU"/>
        </w:rPr>
        <w:t xml:space="preserve">бр. </w:t>
      </w:r>
      <w:r w:rsidR="00A05708" w:rsidRPr="00A05708">
        <w:rPr>
          <w:sz w:val="22"/>
          <w:szCs w:val="22"/>
          <w:lang w:val="sr-Cyrl-CS"/>
        </w:rPr>
        <w:t>8/201</w:t>
      </w:r>
      <w:r w:rsidR="00A05708" w:rsidRPr="00A05708">
        <w:rPr>
          <w:sz w:val="22"/>
          <w:szCs w:val="22"/>
        </w:rPr>
        <w:t>4</w:t>
      </w:r>
      <w:r w:rsidR="00A05708" w:rsidRPr="00A05708">
        <w:rPr>
          <w:sz w:val="22"/>
          <w:szCs w:val="22"/>
          <w:lang w:val="sr-Cyrl-BA"/>
        </w:rPr>
        <w:t xml:space="preserve"> од </w:t>
      </w:r>
      <w:r w:rsidR="00A05708" w:rsidRPr="00A05708">
        <w:rPr>
          <w:sz w:val="22"/>
          <w:szCs w:val="22"/>
        </w:rPr>
        <w:t>0</w:t>
      </w:r>
      <w:r w:rsidR="00A05708" w:rsidRPr="00A05708">
        <w:rPr>
          <w:sz w:val="22"/>
          <w:szCs w:val="22"/>
          <w:lang w:val="sr-Cyrl-CS"/>
        </w:rPr>
        <w:t xml:space="preserve">2.07.2015. </w:t>
      </w:r>
      <w:r w:rsidR="00A05708" w:rsidRPr="00A05708">
        <w:rPr>
          <w:sz w:val="22"/>
          <w:szCs w:val="22"/>
          <w:lang w:val="ru-RU"/>
        </w:rPr>
        <w:t>год</w:t>
      </w:r>
      <w:r w:rsidR="00A05708" w:rsidRPr="00A05708">
        <w:rPr>
          <w:sz w:val="22"/>
          <w:szCs w:val="22"/>
          <w:lang w:val="sr-Latn-CS"/>
        </w:rPr>
        <w:t>ине</w:t>
      </w:r>
      <w:r w:rsidR="00A05708" w:rsidRPr="00A05708">
        <w:rPr>
          <w:sz w:val="22"/>
          <w:szCs w:val="22"/>
          <w:lang w:val="sr-Cyrl-BA"/>
        </w:rPr>
        <w:t xml:space="preserve">, </w:t>
      </w:r>
      <w:r w:rsidR="00A05708" w:rsidRPr="00A05708">
        <w:rPr>
          <w:sz w:val="22"/>
          <w:szCs w:val="22"/>
          <w:lang w:val="sr-Cyrl-CS"/>
        </w:rPr>
        <w:t>Решења о банкротству</w:t>
      </w:r>
      <w:r w:rsidR="00A05708" w:rsidRPr="00A05708">
        <w:rPr>
          <w:sz w:val="22"/>
          <w:szCs w:val="22"/>
          <w:lang w:val="sr-Cyrl-BA"/>
        </w:rPr>
        <w:t xml:space="preserve"> </w:t>
      </w:r>
      <w:r w:rsidR="00A05708" w:rsidRPr="00A05708">
        <w:rPr>
          <w:sz w:val="22"/>
          <w:szCs w:val="22"/>
          <w:lang w:val="sr-Cyrl-CS"/>
        </w:rPr>
        <w:t>Привредног</w:t>
      </w:r>
      <w:r w:rsidR="00A05708" w:rsidRPr="00A05708">
        <w:rPr>
          <w:sz w:val="22"/>
          <w:szCs w:val="22"/>
          <w:lang w:val="sr-Cyrl-BA"/>
        </w:rPr>
        <w:t xml:space="preserve"> суда у </w:t>
      </w:r>
      <w:r w:rsidR="00A05708" w:rsidRPr="00A05708">
        <w:rPr>
          <w:sz w:val="22"/>
          <w:szCs w:val="22"/>
          <w:lang w:val="sr-Cyrl-CS"/>
        </w:rPr>
        <w:t>Панчеву</w:t>
      </w:r>
      <w:r w:rsidR="00A05708" w:rsidRPr="00A05708">
        <w:rPr>
          <w:sz w:val="22"/>
          <w:szCs w:val="22"/>
          <w:lang w:val="sr-Cyrl-BA"/>
        </w:rPr>
        <w:t xml:space="preserve"> </w:t>
      </w:r>
      <w:r w:rsidR="00A05708" w:rsidRPr="00A05708">
        <w:rPr>
          <w:sz w:val="22"/>
          <w:szCs w:val="22"/>
          <w:lang w:val="ru-RU"/>
        </w:rPr>
        <w:t xml:space="preserve">Ст. бр. </w:t>
      </w:r>
      <w:r w:rsidR="00A05708" w:rsidRPr="00A05708">
        <w:rPr>
          <w:sz w:val="22"/>
          <w:szCs w:val="22"/>
          <w:lang w:val="sr-Cyrl-CS"/>
        </w:rPr>
        <w:t xml:space="preserve">8/2014 </w:t>
      </w:r>
      <w:r w:rsidR="00A05708" w:rsidRPr="00A05708">
        <w:rPr>
          <w:sz w:val="22"/>
          <w:szCs w:val="22"/>
          <w:lang w:val="ru-RU"/>
        </w:rPr>
        <w:t>од 01.08.201</w:t>
      </w:r>
      <w:r w:rsidR="00A05708" w:rsidRPr="00A05708">
        <w:rPr>
          <w:sz w:val="22"/>
          <w:szCs w:val="22"/>
          <w:lang w:val="sr-Cyrl-CS"/>
        </w:rPr>
        <w:t>6</w:t>
      </w:r>
      <w:r w:rsidR="00A05708" w:rsidRPr="00A05708">
        <w:rPr>
          <w:sz w:val="22"/>
          <w:szCs w:val="22"/>
          <w:lang w:val="ru-RU"/>
        </w:rPr>
        <w:t>. године и сагласности Одбора поверилаца на продају стечајног дужника као правног лица од 05.04.2022.године,</w:t>
      </w:r>
      <w:r w:rsidR="00A05708" w:rsidRPr="00A05708">
        <w:rPr>
          <w:sz w:val="22"/>
          <w:szCs w:val="22"/>
          <w:lang w:val="sr-Cyrl-BA"/>
        </w:rPr>
        <w:t xml:space="preserve"> а у складу са</w:t>
      </w:r>
      <w:r w:rsidR="00A05708" w:rsidRPr="00A05708">
        <w:rPr>
          <w:sz w:val="22"/>
          <w:szCs w:val="22"/>
          <w:lang w:val="ru-RU"/>
        </w:rPr>
        <w:t xml:space="preserve"> члановима</w:t>
      </w:r>
      <w:r w:rsidR="00A05708" w:rsidRPr="00A05708">
        <w:rPr>
          <w:sz w:val="22"/>
          <w:szCs w:val="22"/>
          <w:lang w:val="sr-Cyrl-BA"/>
        </w:rPr>
        <w:t xml:space="preserve"> </w:t>
      </w:r>
      <w:r w:rsidR="00A05708" w:rsidRPr="00A05708">
        <w:rPr>
          <w:sz w:val="22"/>
          <w:szCs w:val="22"/>
          <w:lang w:val="sr-Cyrl-CS"/>
        </w:rPr>
        <w:t>131,</w:t>
      </w:r>
      <w:r w:rsidR="00A05708" w:rsidRPr="00A05708">
        <w:rPr>
          <w:sz w:val="22"/>
          <w:szCs w:val="22"/>
          <w:lang w:val="sr-Cyrl-BA"/>
        </w:rPr>
        <w:t xml:space="preserve"> </w:t>
      </w:r>
      <w:r w:rsidR="00A05708" w:rsidRPr="00A05708">
        <w:rPr>
          <w:sz w:val="22"/>
          <w:szCs w:val="22"/>
          <w:lang w:val="sr-Cyrl-CS"/>
        </w:rPr>
        <w:t>132,</w:t>
      </w:r>
      <w:r w:rsidR="00A05708" w:rsidRPr="00A05708">
        <w:rPr>
          <w:sz w:val="22"/>
          <w:szCs w:val="22"/>
          <w:lang w:val="sr-Cyrl-BA"/>
        </w:rPr>
        <w:t xml:space="preserve"> </w:t>
      </w:r>
      <w:r w:rsidR="00A05708" w:rsidRPr="00A05708">
        <w:rPr>
          <w:sz w:val="22"/>
          <w:szCs w:val="22"/>
          <w:lang w:val="sr-Cyrl-CS"/>
        </w:rPr>
        <w:t>133,</w:t>
      </w:r>
      <w:r w:rsidR="00A05708" w:rsidRPr="00A05708">
        <w:rPr>
          <w:sz w:val="22"/>
          <w:szCs w:val="22"/>
          <w:lang w:val="sr-Cyrl-BA"/>
        </w:rPr>
        <w:t xml:space="preserve"> </w:t>
      </w:r>
      <w:r w:rsidR="00A05708" w:rsidRPr="00A05708">
        <w:rPr>
          <w:sz w:val="22"/>
          <w:szCs w:val="22"/>
          <w:lang w:val="sr-Cyrl-CS"/>
        </w:rPr>
        <w:t>135.</w:t>
      </w:r>
      <w:r w:rsidR="00A05708" w:rsidRPr="00A05708">
        <w:rPr>
          <w:sz w:val="22"/>
          <w:szCs w:val="22"/>
          <w:lang w:val="sr-Cyrl-BA"/>
        </w:rPr>
        <w:t xml:space="preserve"> и </w:t>
      </w:r>
      <w:r w:rsidR="00A05708" w:rsidRPr="00A05708">
        <w:rPr>
          <w:sz w:val="22"/>
          <w:szCs w:val="22"/>
          <w:lang w:val="sr-Cyrl-CS"/>
        </w:rPr>
        <w:t>136</w:t>
      </w:r>
      <w:r w:rsidR="00A05708" w:rsidRPr="00A05708">
        <w:rPr>
          <w:sz w:val="22"/>
          <w:szCs w:val="22"/>
          <w:lang w:val="sr-Cyrl-BA"/>
        </w:rPr>
        <w:t xml:space="preserve">. </w:t>
      </w:r>
      <w:r w:rsidR="00A05708" w:rsidRPr="00A05708">
        <w:rPr>
          <w:sz w:val="22"/>
          <w:szCs w:val="22"/>
          <w:lang w:val="sr-Cyrl-CS"/>
        </w:rPr>
        <w:t>Закона о стечају («Сл</w:t>
      </w:r>
      <w:r w:rsidR="00A05708" w:rsidRPr="00A05708">
        <w:rPr>
          <w:sz w:val="22"/>
          <w:szCs w:val="22"/>
          <w:lang w:val="ru-RU"/>
        </w:rPr>
        <w:t>ужбени</w:t>
      </w:r>
      <w:r w:rsidR="00A05708" w:rsidRPr="00A05708">
        <w:rPr>
          <w:sz w:val="22"/>
          <w:szCs w:val="22"/>
          <w:lang w:val="sr-Cyrl-CS"/>
        </w:rPr>
        <w:t xml:space="preserve"> гласник РС» број 104/09) и Националног стандарда број </w:t>
      </w:r>
      <w:r w:rsidR="00A05708" w:rsidRPr="00A05708">
        <w:rPr>
          <w:sz w:val="22"/>
          <w:szCs w:val="22"/>
        </w:rPr>
        <w:t>5</w:t>
      </w:r>
      <w:r w:rsidR="00A05708" w:rsidRPr="00A05708">
        <w:rPr>
          <w:sz w:val="22"/>
          <w:szCs w:val="22"/>
          <w:lang w:val="sr-Cyrl-CS"/>
        </w:rPr>
        <w:t xml:space="preserve"> о начину и поступку уновчења имовине стечајног дужника («Сл</w:t>
      </w:r>
      <w:r w:rsidR="00A05708" w:rsidRPr="00A05708">
        <w:rPr>
          <w:sz w:val="22"/>
          <w:szCs w:val="22"/>
          <w:lang w:val="ru-RU"/>
        </w:rPr>
        <w:t>ужбени</w:t>
      </w:r>
      <w:r w:rsidR="00A05708" w:rsidRPr="00A05708">
        <w:rPr>
          <w:sz w:val="22"/>
          <w:szCs w:val="22"/>
          <w:lang w:val="sr-Cyrl-CS"/>
        </w:rPr>
        <w:t xml:space="preserve"> гласник РС» број </w:t>
      </w:r>
      <w:r w:rsidR="00A05708" w:rsidRPr="00A05708">
        <w:rPr>
          <w:sz w:val="22"/>
          <w:szCs w:val="22"/>
        </w:rPr>
        <w:t>13/2010</w:t>
      </w:r>
      <w:r w:rsidR="00A05708" w:rsidRPr="00A05708">
        <w:rPr>
          <w:sz w:val="22"/>
          <w:szCs w:val="22"/>
          <w:lang w:val="sr-Cyrl-CS"/>
        </w:rPr>
        <w:t>.</w:t>
      </w:r>
      <w:r w:rsidR="00A05708" w:rsidRPr="00A05708">
        <w:rPr>
          <w:sz w:val="22"/>
          <w:szCs w:val="22"/>
          <w:lang w:val="sr-Cyrl-BA"/>
        </w:rPr>
        <w:t xml:space="preserve">) </w:t>
      </w:r>
      <w:r w:rsidR="00A05708" w:rsidRPr="00A05708">
        <w:rPr>
          <w:sz w:val="22"/>
          <w:szCs w:val="22"/>
          <w:lang w:val="ru-RU"/>
        </w:rPr>
        <w:t>стечајни управник стечајног дужника</w:t>
      </w:r>
      <w:r w:rsidR="00A05708" w:rsidRPr="00A05708">
        <w:rPr>
          <w:sz w:val="22"/>
          <w:szCs w:val="22"/>
          <w:lang w:val="sr-Cyrl-BA"/>
        </w:rPr>
        <w:t>:</w:t>
      </w:r>
      <w:r w:rsidR="00A05708" w:rsidRPr="00A05708">
        <w:rPr>
          <w:sz w:val="22"/>
          <w:szCs w:val="22"/>
          <w:lang w:val="ru-RU"/>
        </w:rPr>
        <w:t xml:space="preserve"> </w:t>
      </w:r>
    </w:p>
    <w:p w:rsidR="00A05708" w:rsidRPr="00A05708" w:rsidRDefault="00A05708" w:rsidP="00A05708">
      <w:pPr>
        <w:rPr>
          <w:i/>
          <w:sz w:val="22"/>
          <w:szCs w:val="22"/>
          <w:lang w:val="sr-Cyrl-CS"/>
        </w:rPr>
      </w:pPr>
    </w:p>
    <w:p w:rsidR="00A05708" w:rsidRPr="00A05708" w:rsidRDefault="00A05708" w:rsidP="00A05708">
      <w:pPr>
        <w:jc w:val="center"/>
        <w:rPr>
          <w:sz w:val="22"/>
          <w:szCs w:val="22"/>
          <w:lang w:val="sr-Cyrl-CS"/>
        </w:rPr>
      </w:pPr>
      <w:r w:rsidRPr="00A05708">
        <w:rPr>
          <w:sz w:val="22"/>
          <w:szCs w:val="22"/>
          <w:lang w:val="sr-Cyrl-CS"/>
        </w:rPr>
        <w:t>ДОО Компас-Крагујевац</w:t>
      </w:r>
      <w:r w:rsidR="008F62A6">
        <w:rPr>
          <w:sz w:val="22"/>
          <w:szCs w:val="22"/>
          <w:lang w:val="sr-Cyrl-CS"/>
        </w:rPr>
        <w:t>,Скореновац</w:t>
      </w:r>
      <w:r w:rsidRPr="00A05708">
        <w:rPr>
          <w:sz w:val="22"/>
          <w:szCs w:val="22"/>
          <w:lang w:val="sr-Cyrl-CS"/>
        </w:rPr>
        <w:t xml:space="preserve"> из Скореновца,</w:t>
      </w:r>
      <w:r w:rsidRPr="00A05708">
        <w:rPr>
          <w:sz w:val="22"/>
          <w:szCs w:val="22"/>
          <w:lang w:val="sr-Latn-CS"/>
        </w:rPr>
        <w:t xml:space="preserve"> </w:t>
      </w:r>
      <w:r w:rsidRPr="00A05708">
        <w:rPr>
          <w:sz w:val="22"/>
          <w:szCs w:val="22"/>
          <w:lang w:val="sr-Cyrl-CS"/>
        </w:rPr>
        <w:t>улица</w:t>
      </w:r>
      <w:r w:rsidRPr="00A05708">
        <w:rPr>
          <w:sz w:val="22"/>
          <w:szCs w:val="22"/>
        </w:rPr>
        <w:t xml:space="preserve"> </w:t>
      </w:r>
      <w:r w:rsidRPr="00A05708">
        <w:rPr>
          <w:sz w:val="22"/>
          <w:szCs w:val="22"/>
          <w:lang w:val="sr-Cyrl-CS"/>
        </w:rPr>
        <w:t>Маршала Тита 23</w:t>
      </w:r>
    </w:p>
    <w:p w:rsidR="00A05708" w:rsidRPr="00A05708" w:rsidRDefault="00A05708" w:rsidP="00A05708">
      <w:pPr>
        <w:jc w:val="center"/>
        <w:rPr>
          <w:sz w:val="22"/>
          <w:szCs w:val="22"/>
          <w:lang w:val="sr-Cyrl-CS"/>
        </w:rPr>
      </w:pPr>
    </w:p>
    <w:p w:rsidR="00A05708" w:rsidRPr="00A05708" w:rsidRDefault="00A05708" w:rsidP="00A05708">
      <w:pPr>
        <w:jc w:val="center"/>
        <w:rPr>
          <w:b/>
          <w:sz w:val="22"/>
          <w:szCs w:val="22"/>
          <w:lang w:val="sr-Cyrl-CS"/>
        </w:rPr>
      </w:pPr>
      <w:r w:rsidRPr="00A05708">
        <w:rPr>
          <w:b/>
          <w:sz w:val="22"/>
          <w:szCs w:val="22"/>
          <w:lang w:val="sr-Cyrl-CS"/>
        </w:rPr>
        <w:t>ОГЛАШАВА</w:t>
      </w:r>
    </w:p>
    <w:p w:rsidR="00A05708" w:rsidRPr="00A05708" w:rsidRDefault="00A05708" w:rsidP="00A05708">
      <w:pPr>
        <w:jc w:val="center"/>
        <w:rPr>
          <w:b/>
          <w:sz w:val="22"/>
          <w:szCs w:val="22"/>
          <w:lang w:val="sr-Cyrl-CS"/>
        </w:rPr>
      </w:pPr>
      <w:r w:rsidRPr="00A05708">
        <w:rPr>
          <w:b/>
          <w:sz w:val="22"/>
          <w:szCs w:val="22"/>
          <w:lang w:val="sr-Cyrl-CS"/>
        </w:rPr>
        <w:t>продају стечајног дужника као правног лица јавним надметањем</w:t>
      </w:r>
    </w:p>
    <w:p w:rsidR="00A05708" w:rsidRPr="00A05708" w:rsidRDefault="00A05708" w:rsidP="00A05708">
      <w:pPr>
        <w:jc w:val="center"/>
        <w:rPr>
          <w:b/>
          <w:sz w:val="22"/>
          <w:szCs w:val="22"/>
          <w:lang w:val="sr-Cyrl-CS"/>
        </w:rPr>
      </w:pPr>
    </w:p>
    <w:p w:rsidR="00A05708" w:rsidRPr="00A05708" w:rsidRDefault="00A05708" w:rsidP="00A05708">
      <w:pPr>
        <w:jc w:val="center"/>
        <w:rPr>
          <w:b/>
          <w:sz w:val="22"/>
          <w:szCs w:val="22"/>
          <w:lang w:val="sr-Cyrl-CS"/>
        </w:rPr>
      </w:pPr>
      <w:r w:rsidRPr="00A05708">
        <w:rPr>
          <w:b/>
          <w:sz w:val="22"/>
          <w:szCs w:val="22"/>
          <w:lang w:val="sr-Cyrl-CS"/>
        </w:rPr>
        <w:t xml:space="preserve">Предмет продаје је стечајни дужник </w:t>
      </w:r>
      <w:r w:rsidRPr="00A05708">
        <w:rPr>
          <w:sz w:val="22"/>
          <w:szCs w:val="22"/>
          <w:lang w:val="sr-Cyrl-CS"/>
        </w:rPr>
        <w:t>ДОО „Компас-Крагујевац, Скореновац“ –у Стечају, Скореновац, Маршала Тита 23, Матични број 07585969, ПИБ 101571921, као правно лице, са најзначајнијом имовином коју чине:</w:t>
      </w:r>
    </w:p>
    <w:p w:rsidR="00A05708" w:rsidRPr="00A05708" w:rsidRDefault="00A05708" w:rsidP="00A05708">
      <w:pPr>
        <w:jc w:val="center"/>
        <w:rPr>
          <w:sz w:val="22"/>
          <w:szCs w:val="22"/>
          <w:lang w:val="sr-Cyrl-CS"/>
        </w:rPr>
      </w:pPr>
    </w:p>
    <w:p w:rsidR="00A05708" w:rsidRPr="00A05708" w:rsidRDefault="00A05708" w:rsidP="00A05708">
      <w:pPr>
        <w:jc w:val="both"/>
        <w:rPr>
          <w:b/>
          <w:color w:val="000000" w:themeColor="text1"/>
          <w:sz w:val="22"/>
          <w:szCs w:val="22"/>
          <w:lang w:val="sr-Cyrl-CS"/>
        </w:rPr>
      </w:pPr>
      <w:proofErr w:type="gramStart"/>
      <w:r w:rsidRPr="00A05708">
        <w:rPr>
          <w:b/>
          <w:color w:val="000000" w:themeColor="text1"/>
          <w:sz w:val="22"/>
          <w:szCs w:val="22"/>
        </w:rPr>
        <w:t>I</w:t>
      </w:r>
      <w:r w:rsidRPr="00A05708">
        <w:rPr>
          <w:color w:val="000000" w:themeColor="text1"/>
          <w:sz w:val="22"/>
          <w:szCs w:val="22"/>
        </w:rPr>
        <w:t xml:space="preserve">  </w:t>
      </w:r>
      <w:r w:rsidRPr="00A05708">
        <w:rPr>
          <w:b/>
          <w:color w:val="000000" w:themeColor="text1"/>
          <w:sz w:val="22"/>
          <w:szCs w:val="22"/>
          <w:lang w:val="sr-Cyrl-CS"/>
        </w:rPr>
        <w:t>Потраживања</w:t>
      </w:r>
      <w:proofErr w:type="gramEnd"/>
      <w:r w:rsidRPr="00A05708">
        <w:rPr>
          <w:b/>
          <w:color w:val="000000" w:themeColor="text1"/>
          <w:sz w:val="22"/>
          <w:szCs w:val="22"/>
          <w:lang w:val="sr-Cyrl-CS"/>
        </w:rPr>
        <w:t xml:space="preserve"> из парничних поступака који су у току и то:</w:t>
      </w:r>
    </w:p>
    <w:p w:rsidR="00A05708" w:rsidRPr="00A05708" w:rsidRDefault="00A05708" w:rsidP="00A05708">
      <w:pPr>
        <w:jc w:val="both"/>
        <w:rPr>
          <w:color w:val="000000" w:themeColor="text1"/>
          <w:sz w:val="22"/>
          <w:szCs w:val="22"/>
          <w:lang w:val="sr-Cyrl-CS"/>
        </w:rPr>
      </w:pPr>
      <w:r w:rsidRPr="00A05708">
        <w:rPr>
          <w:b/>
          <w:color w:val="000000" w:themeColor="text1"/>
          <w:sz w:val="22"/>
          <w:szCs w:val="22"/>
          <w:lang w:val="sr-Cyrl-CS"/>
        </w:rPr>
        <w:t>1.</w:t>
      </w:r>
      <w:r w:rsidRPr="00A05708">
        <w:rPr>
          <w:color w:val="000000" w:themeColor="text1"/>
          <w:sz w:val="22"/>
          <w:szCs w:val="22"/>
          <w:lang w:val="sr-Cyrl-CS"/>
        </w:rPr>
        <w:t xml:space="preserve"> ПОТРАЖИВАЊЕ ИЗ ПАРНИЧНОГ ПОСТУПКА ПРЕД ПРИВРЕДНИМ СУДОМ У ПАНЧЕВУ Посл.бр- </w:t>
      </w:r>
      <w:r w:rsidRPr="00A05708">
        <w:rPr>
          <w:b/>
          <w:color w:val="000000" w:themeColor="text1"/>
          <w:sz w:val="22"/>
          <w:szCs w:val="22"/>
          <w:lang w:val="sr-Cyrl-CS"/>
        </w:rPr>
        <w:t>П</w:t>
      </w:r>
      <w:r w:rsidR="00AE253E">
        <w:rPr>
          <w:b/>
          <w:color w:val="000000" w:themeColor="text1"/>
          <w:sz w:val="22"/>
          <w:szCs w:val="22"/>
          <w:lang w:val="sr-Cyrl-CS"/>
        </w:rPr>
        <w:t>.</w:t>
      </w:r>
      <w:r w:rsidRPr="00A05708">
        <w:rPr>
          <w:b/>
          <w:color w:val="000000" w:themeColor="text1"/>
          <w:sz w:val="22"/>
          <w:szCs w:val="22"/>
          <w:lang w:val="sr-Cyrl-CS"/>
        </w:rPr>
        <w:t>18/21</w:t>
      </w:r>
      <w:r w:rsidRPr="00A05708">
        <w:rPr>
          <w:color w:val="000000" w:themeColor="text1"/>
          <w:sz w:val="22"/>
          <w:szCs w:val="22"/>
          <w:lang w:val="sr-Cyrl-CS"/>
        </w:rPr>
        <w:t xml:space="preserve"> (ранији бројеви П.262/16 и П.174/19), на основу побојне тужбе стечајног дужника за утврђење права својине на некретнинама које су биле предмет уноса као повећање капитала стечајног дужника:</w:t>
      </w:r>
    </w:p>
    <w:p w:rsidR="00A05708" w:rsidRPr="00A05708" w:rsidRDefault="00A05708" w:rsidP="00A05708">
      <w:pPr>
        <w:jc w:val="both"/>
        <w:rPr>
          <w:color w:val="000000" w:themeColor="text1"/>
          <w:sz w:val="22"/>
          <w:szCs w:val="22"/>
          <w:lang w:val="sr-Cyrl-CS"/>
        </w:rPr>
      </w:pPr>
      <w:r w:rsidRPr="00A05708">
        <w:rPr>
          <w:b/>
          <w:color w:val="000000" w:themeColor="text1"/>
          <w:sz w:val="22"/>
          <w:szCs w:val="22"/>
          <w:lang w:val="sr-Cyrl-CS"/>
        </w:rPr>
        <w:t>а)</w:t>
      </w:r>
      <w:r w:rsidRPr="00A05708">
        <w:rPr>
          <w:color w:val="000000" w:themeColor="text1"/>
          <w:sz w:val="22"/>
          <w:szCs w:val="22"/>
          <w:lang w:val="sr-Cyrl-CS"/>
        </w:rPr>
        <w:t xml:space="preserve"> на парцели број 865/2, у улици Богојављенска, површине 1 ха 17 а 53 м2, број дела 1, пољопривредно земљиште, земљиште под зградом и другим објектом површине 485 м2, број дела 2, пољопривредно земљиште, земљиште под зградом и другим објектом површине 98 м2, број дела 3, пољопривредно земљиште, земљиште под зградом и другим објектом површине 100 м2, број дела 4, пољопривредно земљиште, пашњак 3. класе, површине 1 ха 10а 70 м2, објекат број 1, улица Богојављенска бр.1, површине 485 м2, корисне површине 441 м2, грађевинске површине 488 м2, остале зграде – стаја за овце и јагњад, објекат има одобрење за употребу, све уписано у лист непокретности број 187 К.О. Дреновац; на парцели број 866/2, у улици Дреновачка, површине 35 а 59 м2, број дела 1, пољопривредно земљиште под зградом и другим објектом површине 63 м2, број дела 2, пољопривредно земљиште, земљиште под зградом и другим објектом површине 90 м2, број дела 5, пољопривредно земљиште под зградом и другим објектом, површине 860 м2, број дела 6, пољопривредно земљиште под зградом и другим објектом, површине 500 м2, број дела 7, пољопривредно земљиште, воћњак 1. класе, површине 20 а 46 м2, објекат број 1, улица Дреновачка бр.147, површине 63 м2, корисне површине 108 м2, грађевинске површине 67 м2, породична стамбена зграда, објекат има одобрење за употребу, све уписано у лист непокретности број 187 К.О. Дреновац. </w:t>
      </w:r>
    </w:p>
    <w:p w:rsidR="00A05708" w:rsidRPr="00A05708" w:rsidRDefault="00A05708" w:rsidP="00A05708">
      <w:pPr>
        <w:ind w:left="720"/>
        <w:jc w:val="both"/>
        <w:rPr>
          <w:color w:val="000000" w:themeColor="text1"/>
          <w:sz w:val="22"/>
          <w:szCs w:val="22"/>
          <w:lang w:val="sr-Cyrl-CS"/>
        </w:rPr>
      </w:pPr>
      <w:r w:rsidRPr="00A05708">
        <w:rPr>
          <w:color w:val="000000" w:themeColor="text1"/>
          <w:sz w:val="22"/>
          <w:szCs w:val="22"/>
          <w:lang w:val="sr-Cyrl-CS"/>
        </w:rPr>
        <w:tab/>
      </w:r>
    </w:p>
    <w:p w:rsidR="00A05708" w:rsidRPr="00A05708" w:rsidRDefault="00A05708" w:rsidP="00A05708">
      <w:pPr>
        <w:jc w:val="both"/>
        <w:rPr>
          <w:color w:val="000000" w:themeColor="text1"/>
          <w:sz w:val="22"/>
          <w:szCs w:val="22"/>
        </w:rPr>
      </w:pPr>
      <w:r w:rsidRPr="00A05708">
        <w:rPr>
          <w:b/>
          <w:color w:val="000000" w:themeColor="text1"/>
          <w:sz w:val="22"/>
          <w:szCs w:val="22"/>
          <w:lang w:val="sr-Cyrl-CS"/>
        </w:rPr>
        <w:t>б)</w:t>
      </w:r>
      <w:r w:rsidRPr="00A05708">
        <w:rPr>
          <w:color w:val="000000" w:themeColor="text1"/>
          <w:sz w:val="22"/>
          <w:szCs w:val="22"/>
          <w:lang w:val="sr-Cyrl-CS"/>
        </w:rPr>
        <w:t xml:space="preserve"> Пословни простор у Београду површине 71,65 м2 на кат. Парцели 2289 КО Стари Град. Како је ова  непокретности која је била предмет тужбеног захтева у међувремену продата, тужбени захтев је преиначен па се поред утврђења, тражи и да у стечајну масу врати противвредност продате непокретности у износу од 20.099.640,00 динара.</w:t>
      </w:r>
    </w:p>
    <w:p w:rsidR="00A05708" w:rsidRPr="00A05708" w:rsidRDefault="00A05708" w:rsidP="00A05708">
      <w:pPr>
        <w:jc w:val="both"/>
        <w:rPr>
          <w:color w:val="000000" w:themeColor="text1"/>
          <w:sz w:val="22"/>
          <w:szCs w:val="22"/>
        </w:rPr>
      </w:pPr>
    </w:p>
    <w:p w:rsidR="00A05708" w:rsidRPr="00A05708" w:rsidRDefault="00A05708" w:rsidP="00A05708">
      <w:pPr>
        <w:jc w:val="both"/>
        <w:rPr>
          <w:color w:val="000000" w:themeColor="text1"/>
          <w:sz w:val="22"/>
          <w:szCs w:val="22"/>
        </w:rPr>
      </w:pPr>
      <w:proofErr w:type="gramStart"/>
      <w:r w:rsidRPr="00A05708">
        <w:rPr>
          <w:b/>
          <w:color w:val="000000" w:themeColor="text1"/>
          <w:sz w:val="22"/>
          <w:szCs w:val="22"/>
        </w:rPr>
        <w:t>II</w:t>
      </w:r>
      <w:r w:rsidRPr="00A05708">
        <w:rPr>
          <w:color w:val="000000" w:themeColor="text1"/>
          <w:sz w:val="22"/>
          <w:szCs w:val="22"/>
        </w:rPr>
        <w:t xml:space="preserve">  ПОТРАЖИВАЊЕ</w:t>
      </w:r>
      <w:proofErr w:type="gramEnd"/>
      <w:r w:rsidRPr="00A05708">
        <w:rPr>
          <w:color w:val="000000" w:themeColor="text1"/>
          <w:sz w:val="22"/>
          <w:szCs w:val="22"/>
        </w:rPr>
        <w:t xml:space="preserve"> ИЗ ПАРНИЧНОГ ПОСТУПКА ПРЕД ПРИВРЕДНИМ СУДОМ У ПАНЧЕВУ </w:t>
      </w:r>
      <w:proofErr w:type="spellStart"/>
      <w:r w:rsidRPr="00A05708">
        <w:rPr>
          <w:color w:val="000000" w:themeColor="text1"/>
          <w:sz w:val="22"/>
          <w:szCs w:val="22"/>
        </w:rPr>
        <w:t>Посл.бр</w:t>
      </w:r>
      <w:proofErr w:type="spellEnd"/>
      <w:r w:rsidRPr="00A05708">
        <w:rPr>
          <w:color w:val="000000" w:themeColor="text1"/>
          <w:sz w:val="22"/>
          <w:szCs w:val="22"/>
        </w:rPr>
        <w:t xml:space="preserve">- П </w:t>
      </w:r>
      <w:r w:rsidRPr="00A05708">
        <w:rPr>
          <w:b/>
          <w:color w:val="000000" w:themeColor="text1"/>
          <w:sz w:val="22"/>
          <w:szCs w:val="22"/>
        </w:rPr>
        <w:t>238/20</w:t>
      </w:r>
      <w:r w:rsidRPr="00A05708">
        <w:rPr>
          <w:color w:val="000000" w:themeColor="text1"/>
          <w:sz w:val="22"/>
          <w:szCs w:val="22"/>
        </w:rPr>
        <w:t xml:space="preserve"> (</w:t>
      </w:r>
      <w:proofErr w:type="spellStart"/>
      <w:r w:rsidRPr="00A05708">
        <w:rPr>
          <w:color w:val="000000" w:themeColor="text1"/>
          <w:sz w:val="22"/>
          <w:szCs w:val="22"/>
        </w:rPr>
        <w:t>ранији</w:t>
      </w:r>
      <w:proofErr w:type="spellEnd"/>
      <w:r w:rsidRPr="00A05708">
        <w:rPr>
          <w:color w:val="000000" w:themeColor="text1"/>
          <w:sz w:val="22"/>
          <w:szCs w:val="22"/>
        </w:rPr>
        <w:t xml:space="preserve"> </w:t>
      </w:r>
      <w:proofErr w:type="spellStart"/>
      <w:r w:rsidRPr="00A05708">
        <w:rPr>
          <w:color w:val="000000" w:themeColor="text1"/>
          <w:sz w:val="22"/>
          <w:szCs w:val="22"/>
        </w:rPr>
        <w:t>број</w:t>
      </w:r>
      <w:proofErr w:type="spellEnd"/>
      <w:r w:rsidRPr="00A05708">
        <w:rPr>
          <w:color w:val="000000" w:themeColor="text1"/>
          <w:sz w:val="22"/>
          <w:szCs w:val="22"/>
        </w:rPr>
        <w:t xml:space="preserve"> 230/17), </w:t>
      </w:r>
      <w:proofErr w:type="spellStart"/>
      <w:r w:rsidRPr="00A05708">
        <w:rPr>
          <w:color w:val="000000" w:themeColor="text1"/>
          <w:sz w:val="22"/>
          <w:szCs w:val="22"/>
        </w:rPr>
        <w:t>на</w:t>
      </w:r>
      <w:proofErr w:type="spellEnd"/>
      <w:r w:rsidRPr="00A05708">
        <w:rPr>
          <w:color w:val="000000" w:themeColor="text1"/>
          <w:sz w:val="22"/>
          <w:szCs w:val="22"/>
        </w:rPr>
        <w:t xml:space="preserve"> </w:t>
      </w:r>
      <w:proofErr w:type="spellStart"/>
      <w:r w:rsidRPr="00A05708">
        <w:rPr>
          <w:color w:val="000000" w:themeColor="text1"/>
          <w:sz w:val="22"/>
          <w:szCs w:val="22"/>
        </w:rPr>
        <w:t>основу</w:t>
      </w:r>
      <w:proofErr w:type="spellEnd"/>
      <w:r w:rsidRPr="00A05708">
        <w:rPr>
          <w:color w:val="000000" w:themeColor="text1"/>
          <w:sz w:val="22"/>
          <w:szCs w:val="22"/>
        </w:rPr>
        <w:t xml:space="preserve"> </w:t>
      </w:r>
      <w:proofErr w:type="spellStart"/>
      <w:r w:rsidRPr="00A05708">
        <w:rPr>
          <w:color w:val="000000" w:themeColor="text1"/>
          <w:sz w:val="22"/>
          <w:szCs w:val="22"/>
        </w:rPr>
        <w:t>побојне</w:t>
      </w:r>
      <w:proofErr w:type="spellEnd"/>
      <w:r w:rsidRPr="00A05708">
        <w:rPr>
          <w:color w:val="000000" w:themeColor="text1"/>
          <w:sz w:val="22"/>
          <w:szCs w:val="22"/>
        </w:rPr>
        <w:t xml:space="preserve"> </w:t>
      </w:r>
      <w:proofErr w:type="spellStart"/>
      <w:r w:rsidRPr="00A05708">
        <w:rPr>
          <w:color w:val="000000" w:themeColor="text1"/>
          <w:sz w:val="22"/>
          <w:szCs w:val="22"/>
        </w:rPr>
        <w:t>тужбе</w:t>
      </w:r>
      <w:proofErr w:type="spellEnd"/>
      <w:r w:rsidRPr="00A05708">
        <w:rPr>
          <w:color w:val="000000" w:themeColor="text1"/>
          <w:sz w:val="22"/>
          <w:szCs w:val="22"/>
        </w:rPr>
        <w:t xml:space="preserve"> </w:t>
      </w:r>
      <w:proofErr w:type="spellStart"/>
      <w:r w:rsidRPr="00A05708">
        <w:rPr>
          <w:color w:val="000000" w:themeColor="text1"/>
          <w:sz w:val="22"/>
          <w:szCs w:val="22"/>
        </w:rPr>
        <w:t>стечајног</w:t>
      </w:r>
      <w:proofErr w:type="spellEnd"/>
      <w:r w:rsidRPr="00A05708">
        <w:rPr>
          <w:color w:val="000000" w:themeColor="text1"/>
          <w:sz w:val="22"/>
          <w:szCs w:val="22"/>
        </w:rPr>
        <w:t xml:space="preserve"> </w:t>
      </w:r>
      <w:proofErr w:type="spellStart"/>
      <w:r w:rsidRPr="00A05708">
        <w:rPr>
          <w:color w:val="000000" w:themeColor="text1"/>
          <w:sz w:val="22"/>
          <w:szCs w:val="22"/>
        </w:rPr>
        <w:t>дужника</w:t>
      </w:r>
      <w:proofErr w:type="spellEnd"/>
      <w:r w:rsidRPr="00A05708">
        <w:rPr>
          <w:color w:val="000000" w:themeColor="text1"/>
          <w:sz w:val="22"/>
          <w:szCs w:val="22"/>
        </w:rPr>
        <w:t xml:space="preserve"> </w:t>
      </w:r>
      <w:proofErr w:type="spellStart"/>
      <w:r w:rsidRPr="00A05708">
        <w:rPr>
          <w:color w:val="000000" w:themeColor="text1"/>
          <w:sz w:val="22"/>
          <w:szCs w:val="22"/>
        </w:rPr>
        <w:t>за</w:t>
      </w:r>
      <w:proofErr w:type="spellEnd"/>
      <w:r w:rsidRPr="00A05708">
        <w:rPr>
          <w:color w:val="000000" w:themeColor="text1"/>
          <w:sz w:val="22"/>
          <w:szCs w:val="22"/>
        </w:rPr>
        <w:t xml:space="preserve"> </w:t>
      </w:r>
      <w:proofErr w:type="spellStart"/>
      <w:r w:rsidRPr="00A05708">
        <w:rPr>
          <w:color w:val="000000" w:themeColor="text1"/>
          <w:sz w:val="22"/>
          <w:szCs w:val="22"/>
        </w:rPr>
        <w:t>утврђење</w:t>
      </w:r>
      <w:proofErr w:type="spellEnd"/>
      <w:r w:rsidRPr="00A05708">
        <w:rPr>
          <w:color w:val="000000" w:themeColor="text1"/>
          <w:sz w:val="22"/>
          <w:szCs w:val="22"/>
        </w:rPr>
        <w:t xml:space="preserve"> </w:t>
      </w:r>
      <w:proofErr w:type="spellStart"/>
      <w:r w:rsidRPr="00A05708">
        <w:rPr>
          <w:color w:val="000000" w:themeColor="text1"/>
          <w:sz w:val="22"/>
          <w:szCs w:val="22"/>
        </w:rPr>
        <w:t>тржишне</w:t>
      </w:r>
      <w:proofErr w:type="spellEnd"/>
      <w:r w:rsidRPr="00A05708">
        <w:rPr>
          <w:color w:val="000000" w:themeColor="text1"/>
          <w:sz w:val="22"/>
          <w:szCs w:val="22"/>
        </w:rPr>
        <w:t xml:space="preserve"> </w:t>
      </w:r>
      <w:proofErr w:type="spellStart"/>
      <w:r w:rsidRPr="00A05708">
        <w:rPr>
          <w:color w:val="000000" w:themeColor="text1"/>
          <w:sz w:val="22"/>
          <w:szCs w:val="22"/>
        </w:rPr>
        <w:t>вредности</w:t>
      </w:r>
      <w:proofErr w:type="spellEnd"/>
      <w:r w:rsidRPr="00A05708">
        <w:rPr>
          <w:color w:val="000000" w:themeColor="text1"/>
          <w:sz w:val="22"/>
          <w:szCs w:val="22"/>
        </w:rPr>
        <w:t xml:space="preserve"> </w:t>
      </w:r>
      <w:proofErr w:type="spellStart"/>
      <w:r w:rsidRPr="00A05708">
        <w:rPr>
          <w:color w:val="000000" w:themeColor="text1"/>
          <w:sz w:val="22"/>
          <w:szCs w:val="22"/>
        </w:rPr>
        <w:t>потраживања</w:t>
      </w:r>
      <w:proofErr w:type="spellEnd"/>
      <w:r w:rsidRPr="00A05708">
        <w:rPr>
          <w:color w:val="000000" w:themeColor="text1"/>
          <w:sz w:val="22"/>
          <w:szCs w:val="22"/>
        </w:rPr>
        <w:t xml:space="preserve"> </w:t>
      </w:r>
      <w:proofErr w:type="spellStart"/>
      <w:r w:rsidRPr="00A05708">
        <w:rPr>
          <w:color w:val="000000" w:themeColor="text1"/>
          <w:sz w:val="22"/>
          <w:szCs w:val="22"/>
        </w:rPr>
        <w:t>за</w:t>
      </w:r>
      <w:proofErr w:type="spellEnd"/>
      <w:r w:rsidRPr="00A05708">
        <w:rPr>
          <w:color w:val="000000" w:themeColor="text1"/>
          <w:sz w:val="22"/>
          <w:szCs w:val="22"/>
        </w:rPr>
        <w:t xml:space="preserve"> </w:t>
      </w:r>
      <w:proofErr w:type="spellStart"/>
      <w:r w:rsidRPr="00A05708">
        <w:rPr>
          <w:color w:val="000000" w:themeColor="text1"/>
          <w:sz w:val="22"/>
          <w:szCs w:val="22"/>
        </w:rPr>
        <w:t>извршену</w:t>
      </w:r>
      <w:proofErr w:type="spellEnd"/>
      <w:r w:rsidRPr="00A05708">
        <w:rPr>
          <w:color w:val="000000" w:themeColor="text1"/>
          <w:sz w:val="22"/>
          <w:szCs w:val="22"/>
        </w:rPr>
        <w:t xml:space="preserve"> </w:t>
      </w:r>
      <w:proofErr w:type="spellStart"/>
      <w:r w:rsidRPr="00A05708">
        <w:rPr>
          <w:color w:val="000000" w:themeColor="text1"/>
          <w:sz w:val="22"/>
          <w:szCs w:val="22"/>
        </w:rPr>
        <w:t>продају</w:t>
      </w:r>
      <w:proofErr w:type="spellEnd"/>
      <w:r w:rsidRPr="00A05708">
        <w:rPr>
          <w:color w:val="000000" w:themeColor="text1"/>
          <w:sz w:val="22"/>
          <w:szCs w:val="22"/>
        </w:rPr>
        <w:t xml:space="preserve"> 16 </w:t>
      </w:r>
      <w:proofErr w:type="spellStart"/>
      <w:r w:rsidRPr="00A05708">
        <w:rPr>
          <w:color w:val="000000" w:themeColor="text1"/>
          <w:sz w:val="22"/>
          <w:szCs w:val="22"/>
        </w:rPr>
        <w:t>грла</w:t>
      </w:r>
      <w:proofErr w:type="spellEnd"/>
      <w:r w:rsidRPr="00A05708">
        <w:rPr>
          <w:color w:val="000000" w:themeColor="text1"/>
          <w:sz w:val="22"/>
          <w:szCs w:val="22"/>
        </w:rPr>
        <w:t xml:space="preserve"> </w:t>
      </w:r>
      <w:proofErr w:type="spellStart"/>
      <w:r w:rsidRPr="00A05708">
        <w:rPr>
          <w:color w:val="000000" w:themeColor="text1"/>
          <w:sz w:val="22"/>
          <w:szCs w:val="22"/>
        </w:rPr>
        <w:t>коња</w:t>
      </w:r>
      <w:proofErr w:type="spellEnd"/>
      <w:r w:rsidRPr="00A05708">
        <w:rPr>
          <w:color w:val="000000" w:themeColor="text1"/>
          <w:sz w:val="22"/>
          <w:szCs w:val="22"/>
        </w:rPr>
        <w:t xml:space="preserve"> </w:t>
      </w:r>
      <w:proofErr w:type="spellStart"/>
      <w:r w:rsidRPr="00A05708">
        <w:rPr>
          <w:color w:val="000000" w:themeColor="text1"/>
          <w:sz w:val="22"/>
          <w:szCs w:val="22"/>
        </w:rPr>
        <w:t>Липицанера</w:t>
      </w:r>
      <w:proofErr w:type="spellEnd"/>
      <w:r w:rsidRPr="00A05708">
        <w:rPr>
          <w:color w:val="000000" w:themeColor="text1"/>
          <w:sz w:val="22"/>
          <w:szCs w:val="22"/>
        </w:rPr>
        <w:t>.</w:t>
      </w:r>
    </w:p>
    <w:p w:rsidR="00A05708" w:rsidRPr="00A05708" w:rsidRDefault="00A05708" w:rsidP="00A05708">
      <w:pPr>
        <w:jc w:val="both"/>
        <w:rPr>
          <w:color w:val="000000" w:themeColor="text1"/>
          <w:sz w:val="22"/>
          <w:szCs w:val="22"/>
        </w:rPr>
      </w:pPr>
    </w:p>
    <w:p w:rsidR="00A05708" w:rsidRPr="00A05708" w:rsidRDefault="00A05708" w:rsidP="00A05708">
      <w:pPr>
        <w:jc w:val="both"/>
        <w:rPr>
          <w:color w:val="000000" w:themeColor="text1"/>
          <w:sz w:val="22"/>
          <w:szCs w:val="22"/>
        </w:rPr>
      </w:pPr>
      <w:r w:rsidRPr="00A05708">
        <w:rPr>
          <w:b/>
          <w:color w:val="000000" w:themeColor="text1"/>
          <w:sz w:val="22"/>
          <w:szCs w:val="22"/>
        </w:rPr>
        <w:t xml:space="preserve">III </w:t>
      </w:r>
      <w:r w:rsidRPr="00A05708">
        <w:rPr>
          <w:color w:val="000000" w:themeColor="text1"/>
          <w:sz w:val="22"/>
          <w:szCs w:val="22"/>
        </w:rPr>
        <w:t xml:space="preserve"> ПОТРАЖИВАЊЕ ИЗ ПАРНИЧНОГ ПОСТУПКА ПРЕД ПРИВРЕДНИМ СУДОМ У ПАНЧЕВУ </w:t>
      </w:r>
      <w:proofErr w:type="spellStart"/>
      <w:r w:rsidRPr="00A05708">
        <w:rPr>
          <w:color w:val="000000" w:themeColor="text1"/>
          <w:sz w:val="22"/>
          <w:szCs w:val="22"/>
        </w:rPr>
        <w:t>Посл.бр</w:t>
      </w:r>
      <w:proofErr w:type="spellEnd"/>
      <w:r w:rsidRPr="00A05708">
        <w:rPr>
          <w:color w:val="000000" w:themeColor="text1"/>
          <w:sz w:val="22"/>
          <w:szCs w:val="22"/>
        </w:rPr>
        <w:t xml:space="preserve">- </w:t>
      </w:r>
      <w:r w:rsidRPr="00A05708">
        <w:rPr>
          <w:b/>
          <w:color w:val="000000" w:themeColor="text1"/>
          <w:sz w:val="22"/>
          <w:szCs w:val="22"/>
        </w:rPr>
        <w:t>П 216/21</w:t>
      </w:r>
      <w:r w:rsidRPr="00A05708">
        <w:rPr>
          <w:color w:val="000000" w:themeColor="text1"/>
          <w:sz w:val="22"/>
          <w:szCs w:val="22"/>
        </w:rPr>
        <w:t xml:space="preserve">, </w:t>
      </w:r>
      <w:proofErr w:type="spellStart"/>
      <w:r w:rsidRPr="00A05708">
        <w:rPr>
          <w:color w:val="000000" w:themeColor="text1"/>
          <w:sz w:val="22"/>
          <w:szCs w:val="22"/>
        </w:rPr>
        <w:t>Спор</w:t>
      </w:r>
      <w:proofErr w:type="spellEnd"/>
      <w:r w:rsidRPr="00A05708">
        <w:rPr>
          <w:color w:val="000000" w:themeColor="text1"/>
          <w:sz w:val="22"/>
          <w:szCs w:val="22"/>
        </w:rPr>
        <w:t xml:space="preserve"> </w:t>
      </w:r>
      <w:proofErr w:type="spellStart"/>
      <w:r w:rsidRPr="00A05708">
        <w:rPr>
          <w:color w:val="000000" w:themeColor="text1"/>
          <w:sz w:val="22"/>
          <w:szCs w:val="22"/>
        </w:rPr>
        <w:t>се</w:t>
      </w:r>
      <w:proofErr w:type="spellEnd"/>
      <w:r w:rsidRPr="00A05708">
        <w:rPr>
          <w:color w:val="000000" w:themeColor="text1"/>
          <w:sz w:val="22"/>
          <w:szCs w:val="22"/>
        </w:rPr>
        <w:t xml:space="preserve"> </w:t>
      </w:r>
      <w:proofErr w:type="spellStart"/>
      <w:r w:rsidRPr="00A05708">
        <w:rPr>
          <w:color w:val="000000" w:themeColor="text1"/>
          <w:sz w:val="22"/>
          <w:szCs w:val="22"/>
        </w:rPr>
        <w:t>води</w:t>
      </w:r>
      <w:proofErr w:type="spellEnd"/>
      <w:r w:rsidRPr="00A05708">
        <w:rPr>
          <w:color w:val="000000" w:themeColor="text1"/>
          <w:sz w:val="22"/>
          <w:szCs w:val="22"/>
        </w:rPr>
        <w:t xml:space="preserve"> </w:t>
      </w:r>
      <w:proofErr w:type="spellStart"/>
      <w:r w:rsidRPr="00A05708">
        <w:rPr>
          <w:color w:val="000000" w:themeColor="text1"/>
          <w:sz w:val="22"/>
          <w:szCs w:val="22"/>
        </w:rPr>
        <w:t>по</w:t>
      </w:r>
      <w:proofErr w:type="spellEnd"/>
      <w:r w:rsidRPr="00A05708">
        <w:rPr>
          <w:color w:val="000000" w:themeColor="text1"/>
          <w:sz w:val="22"/>
          <w:szCs w:val="22"/>
        </w:rPr>
        <w:t xml:space="preserve"> </w:t>
      </w:r>
      <w:proofErr w:type="spellStart"/>
      <w:r w:rsidRPr="00A05708">
        <w:rPr>
          <w:color w:val="000000" w:themeColor="text1"/>
          <w:sz w:val="22"/>
          <w:szCs w:val="22"/>
        </w:rPr>
        <w:t>основу</w:t>
      </w:r>
      <w:proofErr w:type="spellEnd"/>
      <w:r w:rsidRPr="00A05708">
        <w:rPr>
          <w:color w:val="000000" w:themeColor="text1"/>
          <w:sz w:val="22"/>
          <w:szCs w:val="22"/>
        </w:rPr>
        <w:t xml:space="preserve"> </w:t>
      </w:r>
      <w:proofErr w:type="spellStart"/>
      <w:r w:rsidRPr="00A05708">
        <w:rPr>
          <w:color w:val="000000" w:themeColor="text1"/>
          <w:sz w:val="22"/>
          <w:szCs w:val="22"/>
        </w:rPr>
        <w:t>тужбе</w:t>
      </w:r>
      <w:proofErr w:type="spellEnd"/>
      <w:r w:rsidRPr="00A05708">
        <w:rPr>
          <w:color w:val="000000" w:themeColor="text1"/>
          <w:sz w:val="22"/>
          <w:szCs w:val="22"/>
        </w:rPr>
        <w:t xml:space="preserve"> </w:t>
      </w:r>
      <w:proofErr w:type="spellStart"/>
      <w:r w:rsidRPr="00A05708">
        <w:rPr>
          <w:color w:val="000000" w:themeColor="text1"/>
          <w:sz w:val="22"/>
          <w:szCs w:val="22"/>
        </w:rPr>
        <w:t>стечајног</w:t>
      </w:r>
      <w:proofErr w:type="spellEnd"/>
      <w:r w:rsidRPr="00A05708">
        <w:rPr>
          <w:color w:val="000000" w:themeColor="text1"/>
          <w:sz w:val="22"/>
          <w:szCs w:val="22"/>
        </w:rPr>
        <w:t xml:space="preserve"> </w:t>
      </w:r>
      <w:proofErr w:type="spellStart"/>
      <w:r w:rsidRPr="00A05708">
        <w:rPr>
          <w:color w:val="000000" w:themeColor="text1"/>
          <w:sz w:val="22"/>
          <w:szCs w:val="22"/>
        </w:rPr>
        <w:t>дужника</w:t>
      </w:r>
      <w:proofErr w:type="spellEnd"/>
      <w:r w:rsidRPr="00A05708">
        <w:rPr>
          <w:color w:val="000000" w:themeColor="text1"/>
          <w:sz w:val="22"/>
          <w:szCs w:val="22"/>
        </w:rPr>
        <w:t xml:space="preserve"> </w:t>
      </w:r>
      <w:proofErr w:type="spellStart"/>
      <w:r w:rsidRPr="00A05708">
        <w:rPr>
          <w:color w:val="000000" w:themeColor="text1"/>
          <w:sz w:val="22"/>
          <w:szCs w:val="22"/>
        </w:rPr>
        <w:t>где</w:t>
      </w:r>
      <w:proofErr w:type="spellEnd"/>
      <w:r w:rsidRPr="00A05708">
        <w:rPr>
          <w:color w:val="000000" w:themeColor="text1"/>
          <w:sz w:val="22"/>
          <w:szCs w:val="22"/>
        </w:rPr>
        <w:t xml:space="preserve"> </w:t>
      </w:r>
      <w:proofErr w:type="spellStart"/>
      <w:r w:rsidRPr="00A05708">
        <w:rPr>
          <w:color w:val="000000" w:themeColor="text1"/>
          <w:sz w:val="22"/>
          <w:szCs w:val="22"/>
        </w:rPr>
        <w:t>се</w:t>
      </w:r>
      <w:proofErr w:type="spellEnd"/>
      <w:r w:rsidRPr="00A05708">
        <w:rPr>
          <w:color w:val="000000" w:themeColor="text1"/>
          <w:sz w:val="22"/>
          <w:szCs w:val="22"/>
        </w:rPr>
        <w:t xml:space="preserve"> </w:t>
      </w:r>
      <w:proofErr w:type="spellStart"/>
      <w:r w:rsidRPr="00A05708">
        <w:rPr>
          <w:color w:val="000000" w:themeColor="text1"/>
          <w:sz w:val="22"/>
          <w:szCs w:val="22"/>
        </w:rPr>
        <w:t>од</w:t>
      </w:r>
      <w:proofErr w:type="spellEnd"/>
      <w:r w:rsidRPr="00A05708">
        <w:rPr>
          <w:color w:val="000000" w:themeColor="text1"/>
          <w:sz w:val="22"/>
          <w:szCs w:val="22"/>
        </w:rPr>
        <w:t xml:space="preserve"> </w:t>
      </w:r>
      <w:proofErr w:type="spellStart"/>
      <w:r w:rsidRPr="00A05708">
        <w:rPr>
          <w:color w:val="000000" w:themeColor="text1"/>
          <w:sz w:val="22"/>
          <w:szCs w:val="22"/>
        </w:rPr>
        <w:t>туженог</w:t>
      </w:r>
      <w:proofErr w:type="spellEnd"/>
      <w:r w:rsidRPr="00A05708">
        <w:rPr>
          <w:color w:val="000000" w:themeColor="text1"/>
          <w:sz w:val="22"/>
          <w:szCs w:val="22"/>
        </w:rPr>
        <w:t xml:space="preserve"> </w:t>
      </w:r>
      <w:proofErr w:type="spellStart"/>
      <w:r w:rsidRPr="00A05708">
        <w:rPr>
          <w:color w:val="000000" w:themeColor="text1"/>
          <w:sz w:val="22"/>
          <w:szCs w:val="22"/>
        </w:rPr>
        <w:t>тражи</w:t>
      </w:r>
      <w:proofErr w:type="spellEnd"/>
      <w:r w:rsidRPr="00A05708">
        <w:rPr>
          <w:color w:val="000000" w:themeColor="text1"/>
          <w:sz w:val="22"/>
          <w:szCs w:val="22"/>
        </w:rPr>
        <w:t xml:space="preserve"> </w:t>
      </w:r>
      <w:proofErr w:type="spellStart"/>
      <w:r w:rsidRPr="00A05708">
        <w:rPr>
          <w:color w:val="000000" w:themeColor="text1"/>
          <w:sz w:val="22"/>
          <w:szCs w:val="22"/>
        </w:rPr>
        <w:t>да</w:t>
      </w:r>
      <w:proofErr w:type="spellEnd"/>
      <w:r w:rsidRPr="00A05708">
        <w:rPr>
          <w:color w:val="000000" w:themeColor="text1"/>
          <w:sz w:val="22"/>
          <w:szCs w:val="22"/>
        </w:rPr>
        <w:t xml:space="preserve"> </w:t>
      </w:r>
      <w:proofErr w:type="spellStart"/>
      <w:r w:rsidRPr="00A05708">
        <w:rPr>
          <w:color w:val="000000" w:themeColor="text1"/>
          <w:sz w:val="22"/>
          <w:szCs w:val="22"/>
        </w:rPr>
        <w:t>тужиоцу</w:t>
      </w:r>
      <w:proofErr w:type="spellEnd"/>
      <w:r w:rsidRPr="00A05708">
        <w:rPr>
          <w:color w:val="000000" w:themeColor="text1"/>
          <w:sz w:val="22"/>
          <w:szCs w:val="22"/>
        </w:rPr>
        <w:t xml:space="preserve"> </w:t>
      </w:r>
      <w:proofErr w:type="spellStart"/>
      <w:r w:rsidRPr="00A05708">
        <w:rPr>
          <w:color w:val="000000" w:themeColor="text1"/>
          <w:sz w:val="22"/>
          <w:szCs w:val="22"/>
        </w:rPr>
        <w:t>преда</w:t>
      </w:r>
      <w:proofErr w:type="spellEnd"/>
      <w:r w:rsidRPr="00A05708">
        <w:rPr>
          <w:color w:val="000000" w:themeColor="text1"/>
          <w:sz w:val="22"/>
          <w:szCs w:val="22"/>
        </w:rPr>
        <w:t xml:space="preserve"> у </w:t>
      </w:r>
      <w:proofErr w:type="spellStart"/>
      <w:r w:rsidRPr="00A05708">
        <w:rPr>
          <w:color w:val="000000" w:themeColor="text1"/>
          <w:sz w:val="22"/>
          <w:szCs w:val="22"/>
        </w:rPr>
        <w:t>власништво</w:t>
      </w:r>
      <w:proofErr w:type="spellEnd"/>
      <w:r w:rsidRPr="00A05708">
        <w:rPr>
          <w:color w:val="000000" w:themeColor="text1"/>
          <w:sz w:val="22"/>
          <w:szCs w:val="22"/>
        </w:rPr>
        <w:t xml:space="preserve"> и </w:t>
      </w:r>
      <w:proofErr w:type="spellStart"/>
      <w:r w:rsidRPr="00A05708">
        <w:rPr>
          <w:color w:val="000000" w:themeColor="text1"/>
          <w:sz w:val="22"/>
          <w:szCs w:val="22"/>
        </w:rPr>
        <w:t>посед</w:t>
      </w:r>
      <w:proofErr w:type="spellEnd"/>
      <w:r w:rsidRPr="00A05708">
        <w:rPr>
          <w:color w:val="000000" w:themeColor="text1"/>
          <w:sz w:val="22"/>
          <w:szCs w:val="22"/>
        </w:rPr>
        <w:t xml:space="preserve"> 5 </w:t>
      </w:r>
      <w:proofErr w:type="spellStart"/>
      <w:r w:rsidRPr="00A05708">
        <w:rPr>
          <w:color w:val="000000" w:themeColor="text1"/>
          <w:sz w:val="22"/>
          <w:szCs w:val="22"/>
        </w:rPr>
        <w:t>станова</w:t>
      </w:r>
      <w:proofErr w:type="spellEnd"/>
      <w:r w:rsidRPr="00A05708">
        <w:rPr>
          <w:color w:val="000000" w:themeColor="text1"/>
          <w:sz w:val="22"/>
          <w:szCs w:val="22"/>
        </w:rPr>
        <w:t xml:space="preserve"> у </w:t>
      </w:r>
      <w:proofErr w:type="spellStart"/>
      <w:r w:rsidRPr="00A05708">
        <w:rPr>
          <w:color w:val="000000" w:themeColor="text1"/>
          <w:sz w:val="22"/>
          <w:szCs w:val="22"/>
        </w:rPr>
        <w:t>Крагујевцу</w:t>
      </w:r>
      <w:proofErr w:type="spellEnd"/>
      <w:r w:rsidRPr="00A05708">
        <w:rPr>
          <w:color w:val="000000" w:themeColor="text1"/>
          <w:sz w:val="22"/>
          <w:szCs w:val="22"/>
        </w:rPr>
        <w:t xml:space="preserve"> у </w:t>
      </w:r>
      <w:proofErr w:type="spellStart"/>
      <w:r w:rsidRPr="00A05708">
        <w:rPr>
          <w:color w:val="000000" w:themeColor="text1"/>
          <w:sz w:val="22"/>
          <w:szCs w:val="22"/>
        </w:rPr>
        <w:t>насељу</w:t>
      </w:r>
      <w:proofErr w:type="spellEnd"/>
      <w:r w:rsidRPr="00A05708">
        <w:rPr>
          <w:color w:val="000000" w:themeColor="text1"/>
          <w:sz w:val="22"/>
          <w:szCs w:val="22"/>
        </w:rPr>
        <w:t xml:space="preserve"> „</w:t>
      </w:r>
      <w:proofErr w:type="spellStart"/>
      <w:r w:rsidRPr="00A05708">
        <w:rPr>
          <w:color w:val="000000" w:themeColor="text1"/>
          <w:sz w:val="22"/>
          <w:szCs w:val="22"/>
        </w:rPr>
        <w:t>Центар</w:t>
      </w:r>
      <w:proofErr w:type="spellEnd"/>
      <w:r w:rsidRPr="00A05708">
        <w:rPr>
          <w:color w:val="000000" w:themeColor="text1"/>
          <w:sz w:val="22"/>
          <w:szCs w:val="22"/>
        </w:rPr>
        <w:t xml:space="preserve"> 6“ </w:t>
      </w:r>
      <w:proofErr w:type="spellStart"/>
      <w:r w:rsidRPr="00A05708">
        <w:rPr>
          <w:color w:val="000000" w:themeColor="text1"/>
          <w:sz w:val="22"/>
          <w:szCs w:val="22"/>
        </w:rPr>
        <w:t>укупне</w:t>
      </w:r>
      <w:proofErr w:type="spellEnd"/>
      <w:r w:rsidRPr="00A05708">
        <w:rPr>
          <w:color w:val="000000" w:themeColor="text1"/>
          <w:sz w:val="22"/>
          <w:szCs w:val="22"/>
        </w:rPr>
        <w:t xml:space="preserve"> </w:t>
      </w:r>
      <w:proofErr w:type="spellStart"/>
      <w:r w:rsidRPr="00A05708">
        <w:rPr>
          <w:color w:val="000000" w:themeColor="text1"/>
          <w:sz w:val="22"/>
          <w:szCs w:val="22"/>
        </w:rPr>
        <w:t>површине</w:t>
      </w:r>
      <w:proofErr w:type="spellEnd"/>
      <w:r w:rsidRPr="00A05708">
        <w:rPr>
          <w:color w:val="000000" w:themeColor="text1"/>
          <w:sz w:val="22"/>
          <w:szCs w:val="22"/>
        </w:rPr>
        <w:t xml:space="preserve"> 266,78 м2 и </w:t>
      </w:r>
      <w:proofErr w:type="spellStart"/>
      <w:r w:rsidRPr="00A05708">
        <w:rPr>
          <w:color w:val="000000" w:themeColor="text1"/>
          <w:sz w:val="22"/>
          <w:szCs w:val="22"/>
        </w:rPr>
        <w:t>то</w:t>
      </w:r>
      <w:proofErr w:type="spellEnd"/>
      <w:r w:rsidRPr="00A05708">
        <w:rPr>
          <w:color w:val="000000" w:themeColor="text1"/>
          <w:sz w:val="22"/>
          <w:szCs w:val="22"/>
        </w:rPr>
        <w:t xml:space="preserve">: </w:t>
      </w:r>
      <w:proofErr w:type="spellStart"/>
      <w:r w:rsidRPr="00A05708">
        <w:rPr>
          <w:color w:val="000000" w:themeColor="text1"/>
          <w:sz w:val="22"/>
          <w:szCs w:val="22"/>
        </w:rPr>
        <w:t>трособан</w:t>
      </w:r>
      <w:proofErr w:type="spellEnd"/>
      <w:r w:rsidRPr="00A05708">
        <w:rPr>
          <w:color w:val="000000" w:themeColor="text1"/>
          <w:sz w:val="22"/>
          <w:szCs w:val="22"/>
        </w:rPr>
        <w:t xml:space="preserve"> </w:t>
      </w:r>
      <w:proofErr w:type="spellStart"/>
      <w:r w:rsidRPr="00A05708">
        <w:rPr>
          <w:color w:val="000000" w:themeColor="text1"/>
          <w:sz w:val="22"/>
          <w:szCs w:val="22"/>
        </w:rPr>
        <w:t>стан</w:t>
      </w:r>
      <w:proofErr w:type="spellEnd"/>
      <w:r w:rsidRPr="00A05708">
        <w:rPr>
          <w:color w:val="000000" w:themeColor="text1"/>
          <w:sz w:val="22"/>
          <w:szCs w:val="22"/>
        </w:rPr>
        <w:t xml:space="preserve"> </w:t>
      </w:r>
      <w:proofErr w:type="spellStart"/>
      <w:r w:rsidRPr="00A05708">
        <w:rPr>
          <w:color w:val="000000" w:themeColor="text1"/>
          <w:sz w:val="22"/>
          <w:szCs w:val="22"/>
        </w:rPr>
        <w:t>број</w:t>
      </w:r>
      <w:proofErr w:type="spellEnd"/>
      <w:r w:rsidRPr="00A05708">
        <w:rPr>
          <w:color w:val="000000" w:themeColor="text1"/>
          <w:sz w:val="22"/>
          <w:szCs w:val="22"/>
        </w:rPr>
        <w:t xml:space="preserve"> 1, </w:t>
      </w:r>
      <w:proofErr w:type="spellStart"/>
      <w:r w:rsidRPr="00A05708">
        <w:rPr>
          <w:color w:val="000000" w:themeColor="text1"/>
          <w:sz w:val="22"/>
          <w:szCs w:val="22"/>
        </w:rPr>
        <w:t>приземље</w:t>
      </w:r>
      <w:proofErr w:type="spellEnd"/>
      <w:r w:rsidRPr="00A05708">
        <w:rPr>
          <w:color w:val="000000" w:themeColor="text1"/>
          <w:sz w:val="22"/>
          <w:szCs w:val="22"/>
        </w:rPr>
        <w:t xml:space="preserve">, </w:t>
      </w:r>
      <w:proofErr w:type="spellStart"/>
      <w:r w:rsidRPr="00A05708">
        <w:rPr>
          <w:color w:val="000000" w:themeColor="text1"/>
          <w:sz w:val="22"/>
          <w:szCs w:val="22"/>
        </w:rPr>
        <w:t>површине</w:t>
      </w:r>
      <w:proofErr w:type="spellEnd"/>
      <w:r w:rsidRPr="00A05708">
        <w:rPr>
          <w:color w:val="000000" w:themeColor="text1"/>
          <w:sz w:val="22"/>
          <w:szCs w:val="22"/>
        </w:rPr>
        <w:t xml:space="preserve"> 56,15 м2, </w:t>
      </w:r>
      <w:proofErr w:type="spellStart"/>
      <w:r w:rsidRPr="00A05708">
        <w:rPr>
          <w:color w:val="000000" w:themeColor="text1"/>
          <w:sz w:val="22"/>
          <w:szCs w:val="22"/>
        </w:rPr>
        <w:t>двособан</w:t>
      </w:r>
      <w:proofErr w:type="spellEnd"/>
      <w:r w:rsidRPr="00A05708">
        <w:rPr>
          <w:color w:val="000000" w:themeColor="text1"/>
          <w:sz w:val="22"/>
          <w:szCs w:val="22"/>
        </w:rPr>
        <w:t xml:space="preserve"> </w:t>
      </w:r>
      <w:proofErr w:type="spellStart"/>
      <w:r w:rsidRPr="00A05708">
        <w:rPr>
          <w:color w:val="000000" w:themeColor="text1"/>
          <w:sz w:val="22"/>
          <w:szCs w:val="22"/>
        </w:rPr>
        <w:t>стан</w:t>
      </w:r>
      <w:proofErr w:type="spellEnd"/>
      <w:r w:rsidRPr="00A05708">
        <w:rPr>
          <w:color w:val="000000" w:themeColor="text1"/>
          <w:sz w:val="22"/>
          <w:szCs w:val="22"/>
        </w:rPr>
        <w:t xml:space="preserve"> </w:t>
      </w:r>
      <w:proofErr w:type="spellStart"/>
      <w:r w:rsidRPr="00A05708">
        <w:rPr>
          <w:color w:val="000000" w:themeColor="text1"/>
          <w:sz w:val="22"/>
          <w:szCs w:val="22"/>
        </w:rPr>
        <w:t>број</w:t>
      </w:r>
      <w:proofErr w:type="spellEnd"/>
      <w:r w:rsidRPr="00A05708">
        <w:rPr>
          <w:color w:val="000000" w:themeColor="text1"/>
          <w:sz w:val="22"/>
          <w:szCs w:val="22"/>
        </w:rPr>
        <w:t xml:space="preserve"> 2, </w:t>
      </w:r>
      <w:proofErr w:type="spellStart"/>
      <w:r w:rsidRPr="00A05708">
        <w:rPr>
          <w:color w:val="000000" w:themeColor="text1"/>
          <w:sz w:val="22"/>
          <w:szCs w:val="22"/>
        </w:rPr>
        <w:t>приземље</w:t>
      </w:r>
      <w:proofErr w:type="spellEnd"/>
      <w:r w:rsidRPr="00A05708">
        <w:rPr>
          <w:color w:val="000000" w:themeColor="text1"/>
          <w:sz w:val="22"/>
          <w:szCs w:val="22"/>
        </w:rPr>
        <w:t xml:space="preserve">, </w:t>
      </w:r>
      <w:proofErr w:type="spellStart"/>
      <w:r w:rsidRPr="00A05708">
        <w:rPr>
          <w:color w:val="000000" w:themeColor="text1"/>
          <w:sz w:val="22"/>
          <w:szCs w:val="22"/>
        </w:rPr>
        <w:t>површине</w:t>
      </w:r>
      <w:proofErr w:type="spellEnd"/>
      <w:r w:rsidRPr="00A05708">
        <w:rPr>
          <w:color w:val="000000" w:themeColor="text1"/>
          <w:sz w:val="22"/>
          <w:szCs w:val="22"/>
        </w:rPr>
        <w:t xml:space="preserve"> 42,49 м2, </w:t>
      </w:r>
      <w:proofErr w:type="spellStart"/>
      <w:r w:rsidRPr="00A05708">
        <w:rPr>
          <w:color w:val="000000" w:themeColor="text1"/>
          <w:sz w:val="22"/>
          <w:szCs w:val="22"/>
        </w:rPr>
        <w:t>трособан</w:t>
      </w:r>
      <w:proofErr w:type="spellEnd"/>
      <w:r w:rsidRPr="00A05708">
        <w:rPr>
          <w:color w:val="000000" w:themeColor="text1"/>
          <w:sz w:val="22"/>
          <w:szCs w:val="22"/>
        </w:rPr>
        <w:t xml:space="preserve"> </w:t>
      </w:r>
      <w:proofErr w:type="spellStart"/>
      <w:r w:rsidRPr="00A05708">
        <w:rPr>
          <w:color w:val="000000" w:themeColor="text1"/>
          <w:sz w:val="22"/>
          <w:szCs w:val="22"/>
        </w:rPr>
        <w:t>стан</w:t>
      </w:r>
      <w:proofErr w:type="spellEnd"/>
      <w:r w:rsidRPr="00A05708">
        <w:rPr>
          <w:color w:val="000000" w:themeColor="text1"/>
          <w:sz w:val="22"/>
          <w:szCs w:val="22"/>
        </w:rPr>
        <w:t xml:space="preserve"> </w:t>
      </w:r>
      <w:proofErr w:type="spellStart"/>
      <w:r w:rsidRPr="00A05708">
        <w:rPr>
          <w:color w:val="000000" w:themeColor="text1"/>
          <w:sz w:val="22"/>
          <w:szCs w:val="22"/>
        </w:rPr>
        <w:t>број</w:t>
      </w:r>
      <w:proofErr w:type="spellEnd"/>
      <w:r w:rsidRPr="00A05708">
        <w:rPr>
          <w:color w:val="000000" w:themeColor="text1"/>
          <w:sz w:val="22"/>
          <w:szCs w:val="22"/>
        </w:rPr>
        <w:t xml:space="preserve"> 9, </w:t>
      </w:r>
      <w:proofErr w:type="spellStart"/>
      <w:r w:rsidRPr="00A05708">
        <w:rPr>
          <w:color w:val="000000" w:themeColor="text1"/>
          <w:sz w:val="22"/>
          <w:szCs w:val="22"/>
        </w:rPr>
        <w:t>први</w:t>
      </w:r>
      <w:proofErr w:type="spellEnd"/>
      <w:r w:rsidRPr="00A05708">
        <w:rPr>
          <w:color w:val="000000" w:themeColor="text1"/>
          <w:sz w:val="22"/>
          <w:szCs w:val="22"/>
        </w:rPr>
        <w:t xml:space="preserve"> </w:t>
      </w:r>
      <w:proofErr w:type="spellStart"/>
      <w:r w:rsidRPr="00A05708">
        <w:rPr>
          <w:color w:val="000000" w:themeColor="text1"/>
          <w:sz w:val="22"/>
          <w:szCs w:val="22"/>
        </w:rPr>
        <w:t>спрат</w:t>
      </w:r>
      <w:proofErr w:type="spellEnd"/>
      <w:r w:rsidRPr="00A05708">
        <w:rPr>
          <w:color w:val="000000" w:themeColor="text1"/>
          <w:sz w:val="22"/>
          <w:szCs w:val="22"/>
        </w:rPr>
        <w:t xml:space="preserve">, </w:t>
      </w:r>
      <w:proofErr w:type="spellStart"/>
      <w:r w:rsidRPr="00A05708">
        <w:rPr>
          <w:color w:val="000000" w:themeColor="text1"/>
          <w:sz w:val="22"/>
          <w:szCs w:val="22"/>
        </w:rPr>
        <w:t>површине</w:t>
      </w:r>
      <w:proofErr w:type="spellEnd"/>
      <w:r w:rsidRPr="00A05708">
        <w:rPr>
          <w:color w:val="000000" w:themeColor="text1"/>
          <w:sz w:val="22"/>
          <w:szCs w:val="22"/>
        </w:rPr>
        <w:t xml:space="preserve"> 67,73 м2, </w:t>
      </w:r>
      <w:proofErr w:type="spellStart"/>
      <w:r w:rsidRPr="00A05708">
        <w:rPr>
          <w:color w:val="000000" w:themeColor="text1"/>
          <w:sz w:val="22"/>
          <w:szCs w:val="22"/>
        </w:rPr>
        <w:t>двособан</w:t>
      </w:r>
      <w:proofErr w:type="spellEnd"/>
      <w:r w:rsidRPr="00A05708">
        <w:rPr>
          <w:color w:val="000000" w:themeColor="text1"/>
          <w:sz w:val="22"/>
          <w:szCs w:val="22"/>
        </w:rPr>
        <w:t xml:space="preserve"> </w:t>
      </w:r>
      <w:proofErr w:type="spellStart"/>
      <w:r w:rsidRPr="00A05708">
        <w:rPr>
          <w:color w:val="000000" w:themeColor="text1"/>
          <w:sz w:val="22"/>
          <w:szCs w:val="22"/>
        </w:rPr>
        <w:t>стан</w:t>
      </w:r>
      <w:proofErr w:type="spellEnd"/>
      <w:r w:rsidRPr="00A05708">
        <w:rPr>
          <w:color w:val="000000" w:themeColor="text1"/>
          <w:sz w:val="22"/>
          <w:szCs w:val="22"/>
        </w:rPr>
        <w:t xml:space="preserve"> </w:t>
      </w:r>
      <w:proofErr w:type="spellStart"/>
      <w:r w:rsidRPr="00A05708">
        <w:rPr>
          <w:color w:val="000000" w:themeColor="text1"/>
          <w:sz w:val="22"/>
          <w:szCs w:val="22"/>
        </w:rPr>
        <w:t>број</w:t>
      </w:r>
      <w:proofErr w:type="spellEnd"/>
      <w:r w:rsidRPr="00A05708">
        <w:rPr>
          <w:color w:val="000000" w:themeColor="text1"/>
          <w:sz w:val="22"/>
          <w:szCs w:val="22"/>
        </w:rPr>
        <w:t xml:space="preserve"> 8, </w:t>
      </w:r>
      <w:proofErr w:type="spellStart"/>
      <w:r w:rsidRPr="00A05708">
        <w:rPr>
          <w:color w:val="000000" w:themeColor="text1"/>
          <w:sz w:val="22"/>
          <w:szCs w:val="22"/>
        </w:rPr>
        <w:t>површине</w:t>
      </w:r>
      <w:proofErr w:type="spellEnd"/>
      <w:r w:rsidRPr="00A05708">
        <w:rPr>
          <w:color w:val="000000" w:themeColor="text1"/>
          <w:sz w:val="22"/>
          <w:szCs w:val="22"/>
        </w:rPr>
        <w:t xml:space="preserve"> 46,31 м2, </w:t>
      </w:r>
      <w:proofErr w:type="spellStart"/>
      <w:r w:rsidRPr="00A05708">
        <w:rPr>
          <w:color w:val="000000" w:themeColor="text1"/>
          <w:sz w:val="22"/>
          <w:szCs w:val="22"/>
        </w:rPr>
        <w:t>на</w:t>
      </w:r>
      <w:proofErr w:type="spellEnd"/>
      <w:r w:rsidRPr="00A05708">
        <w:rPr>
          <w:color w:val="000000" w:themeColor="text1"/>
          <w:sz w:val="22"/>
          <w:szCs w:val="22"/>
        </w:rPr>
        <w:t xml:space="preserve"> </w:t>
      </w:r>
      <w:proofErr w:type="spellStart"/>
      <w:r w:rsidRPr="00A05708">
        <w:rPr>
          <w:color w:val="000000" w:themeColor="text1"/>
          <w:sz w:val="22"/>
          <w:szCs w:val="22"/>
        </w:rPr>
        <w:t>првом</w:t>
      </w:r>
      <w:proofErr w:type="spellEnd"/>
      <w:r w:rsidRPr="00A05708">
        <w:rPr>
          <w:color w:val="000000" w:themeColor="text1"/>
          <w:sz w:val="22"/>
          <w:szCs w:val="22"/>
        </w:rPr>
        <w:t xml:space="preserve"> </w:t>
      </w:r>
      <w:proofErr w:type="spellStart"/>
      <w:r w:rsidRPr="00A05708">
        <w:rPr>
          <w:color w:val="000000" w:themeColor="text1"/>
          <w:sz w:val="22"/>
          <w:szCs w:val="22"/>
        </w:rPr>
        <w:t>спрату</w:t>
      </w:r>
      <w:proofErr w:type="spellEnd"/>
      <w:r w:rsidRPr="00A05708">
        <w:rPr>
          <w:color w:val="000000" w:themeColor="text1"/>
          <w:sz w:val="22"/>
          <w:szCs w:val="22"/>
        </w:rPr>
        <w:t xml:space="preserve">, </w:t>
      </w:r>
      <w:proofErr w:type="spellStart"/>
      <w:r w:rsidRPr="00A05708">
        <w:rPr>
          <w:color w:val="000000" w:themeColor="text1"/>
          <w:sz w:val="22"/>
          <w:szCs w:val="22"/>
        </w:rPr>
        <w:t>трособан</w:t>
      </w:r>
      <w:proofErr w:type="spellEnd"/>
      <w:r w:rsidRPr="00A05708">
        <w:rPr>
          <w:color w:val="000000" w:themeColor="text1"/>
          <w:sz w:val="22"/>
          <w:szCs w:val="22"/>
        </w:rPr>
        <w:t xml:space="preserve"> </w:t>
      </w:r>
      <w:proofErr w:type="spellStart"/>
      <w:r w:rsidRPr="00A05708">
        <w:rPr>
          <w:color w:val="000000" w:themeColor="text1"/>
          <w:sz w:val="22"/>
          <w:szCs w:val="22"/>
        </w:rPr>
        <w:t>стан</w:t>
      </w:r>
      <w:proofErr w:type="spellEnd"/>
      <w:r w:rsidRPr="00A05708">
        <w:rPr>
          <w:color w:val="000000" w:themeColor="text1"/>
          <w:sz w:val="22"/>
          <w:szCs w:val="22"/>
        </w:rPr>
        <w:t xml:space="preserve"> </w:t>
      </w:r>
      <w:proofErr w:type="spellStart"/>
      <w:r w:rsidRPr="00A05708">
        <w:rPr>
          <w:color w:val="000000" w:themeColor="text1"/>
          <w:sz w:val="22"/>
          <w:szCs w:val="22"/>
        </w:rPr>
        <w:t>број</w:t>
      </w:r>
      <w:proofErr w:type="spellEnd"/>
      <w:r w:rsidRPr="00A05708">
        <w:rPr>
          <w:color w:val="000000" w:themeColor="text1"/>
          <w:sz w:val="22"/>
          <w:szCs w:val="22"/>
        </w:rPr>
        <w:t xml:space="preserve"> 15, </w:t>
      </w:r>
      <w:proofErr w:type="spellStart"/>
      <w:r w:rsidRPr="00A05708">
        <w:rPr>
          <w:color w:val="000000" w:themeColor="text1"/>
          <w:sz w:val="22"/>
          <w:szCs w:val="22"/>
        </w:rPr>
        <w:t>површине</w:t>
      </w:r>
      <w:proofErr w:type="spellEnd"/>
      <w:r w:rsidRPr="00A05708">
        <w:rPr>
          <w:color w:val="000000" w:themeColor="text1"/>
          <w:sz w:val="22"/>
          <w:szCs w:val="22"/>
        </w:rPr>
        <w:t xml:space="preserve"> 54,10 м2, </w:t>
      </w:r>
      <w:proofErr w:type="spellStart"/>
      <w:r w:rsidRPr="00A05708">
        <w:rPr>
          <w:color w:val="000000" w:themeColor="text1"/>
          <w:sz w:val="22"/>
          <w:szCs w:val="22"/>
        </w:rPr>
        <w:t>на</w:t>
      </w:r>
      <w:proofErr w:type="spellEnd"/>
      <w:r w:rsidRPr="00A05708">
        <w:rPr>
          <w:color w:val="000000" w:themeColor="text1"/>
          <w:sz w:val="22"/>
          <w:szCs w:val="22"/>
        </w:rPr>
        <w:t xml:space="preserve"> </w:t>
      </w:r>
      <w:proofErr w:type="spellStart"/>
      <w:r w:rsidRPr="00A05708">
        <w:rPr>
          <w:color w:val="000000" w:themeColor="text1"/>
          <w:sz w:val="22"/>
          <w:szCs w:val="22"/>
        </w:rPr>
        <w:t>трећем</w:t>
      </w:r>
      <w:proofErr w:type="spellEnd"/>
      <w:r w:rsidRPr="00A05708">
        <w:rPr>
          <w:color w:val="000000" w:themeColor="text1"/>
          <w:sz w:val="22"/>
          <w:szCs w:val="22"/>
        </w:rPr>
        <w:t xml:space="preserve"> </w:t>
      </w:r>
      <w:proofErr w:type="spellStart"/>
      <w:r w:rsidRPr="00A05708">
        <w:rPr>
          <w:color w:val="000000" w:themeColor="text1"/>
          <w:sz w:val="22"/>
          <w:szCs w:val="22"/>
        </w:rPr>
        <w:t>спрату</w:t>
      </w:r>
      <w:proofErr w:type="spellEnd"/>
      <w:r w:rsidRPr="00A05708">
        <w:rPr>
          <w:color w:val="000000" w:themeColor="text1"/>
          <w:sz w:val="22"/>
          <w:szCs w:val="22"/>
        </w:rPr>
        <w:t xml:space="preserve">, </w:t>
      </w:r>
      <w:proofErr w:type="spellStart"/>
      <w:r w:rsidRPr="00A05708">
        <w:rPr>
          <w:color w:val="000000" w:themeColor="text1"/>
          <w:sz w:val="22"/>
          <w:szCs w:val="22"/>
        </w:rPr>
        <w:t>као</w:t>
      </w:r>
      <w:proofErr w:type="spellEnd"/>
      <w:r w:rsidRPr="00A05708">
        <w:rPr>
          <w:color w:val="000000" w:themeColor="text1"/>
          <w:sz w:val="22"/>
          <w:szCs w:val="22"/>
        </w:rPr>
        <w:t xml:space="preserve"> и 2 </w:t>
      </w:r>
      <w:proofErr w:type="spellStart"/>
      <w:r w:rsidRPr="00A05708">
        <w:rPr>
          <w:color w:val="000000" w:themeColor="text1"/>
          <w:sz w:val="22"/>
          <w:szCs w:val="22"/>
        </w:rPr>
        <w:t>гаражна</w:t>
      </w:r>
      <w:proofErr w:type="spellEnd"/>
      <w:r w:rsidRPr="00A05708">
        <w:rPr>
          <w:color w:val="000000" w:themeColor="text1"/>
          <w:sz w:val="22"/>
          <w:szCs w:val="22"/>
        </w:rPr>
        <w:t xml:space="preserve"> </w:t>
      </w:r>
      <w:proofErr w:type="spellStart"/>
      <w:r w:rsidRPr="00A05708">
        <w:rPr>
          <w:color w:val="000000" w:themeColor="text1"/>
          <w:sz w:val="22"/>
          <w:szCs w:val="22"/>
        </w:rPr>
        <w:t>места</w:t>
      </w:r>
      <w:proofErr w:type="spellEnd"/>
      <w:r w:rsidRPr="00A05708">
        <w:rPr>
          <w:color w:val="000000" w:themeColor="text1"/>
          <w:sz w:val="22"/>
          <w:szCs w:val="22"/>
        </w:rPr>
        <w:t xml:space="preserve"> и 3 </w:t>
      </w:r>
      <w:proofErr w:type="spellStart"/>
      <w:r w:rsidRPr="00A05708">
        <w:rPr>
          <w:color w:val="000000" w:themeColor="text1"/>
          <w:sz w:val="22"/>
          <w:szCs w:val="22"/>
        </w:rPr>
        <w:t>паркинг</w:t>
      </w:r>
      <w:proofErr w:type="spellEnd"/>
      <w:r w:rsidRPr="00A05708">
        <w:rPr>
          <w:color w:val="000000" w:themeColor="text1"/>
          <w:sz w:val="22"/>
          <w:szCs w:val="22"/>
        </w:rPr>
        <w:t xml:space="preserve"> </w:t>
      </w:r>
      <w:proofErr w:type="spellStart"/>
      <w:r w:rsidRPr="00A05708">
        <w:rPr>
          <w:color w:val="000000" w:themeColor="text1"/>
          <w:sz w:val="22"/>
          <w:szCs w:val="22"/>
        </w:rPr>
        <w:t>места</w:t>
      </w:r>
      <w:proofErr w:type="spellEnd"/>
      <w:r w:rsidRPr="00A05708">
        <w:rPr>
          <w:color w:val="000000" w:themeColor="text1"/>
          <w:sz w:val="22"/>
          <w:szCs w:val="22"/>
        </w:rPr>
        <w:t xml:space="preserve">, </w:t>
      </w:r>
      <w:proofErr w:type="spellStart"/>
      <w:r w:rsidRPr="00A05708">
        <w:rPr>
          <w:color w:val="000000" w:themeColor="text1"/>
          <w:sz w:val="22"/>
          <w:szCs w:val="22"/>
        </w:rPr>
        <w:t>све</w:t>
      </w:r>
      <w:proofErr w:type="spellEnd"/>
      <w:r w:rsidRPr="00A05708">
        <w:rPr>
          <w:color w:val="000000" w:themeColor="text1"/>
          <w:sz w:val="22"/>
          <w:szCs w:val="22"/>
        </w:rPr>
        <w:t xml:space="preserve"> </w:t>
      </w:r>
      <w:proofErr w:type="spellStart"/>
      <w:r w:rsidRPr="00A05708">
        <w:rPr>
          <w:color w:val="000000" w:themeColor="text1"/>
          <w:sz w:val="22"/>
          <w:szCs w:val="22"/>
        </w:rPr>
        <w:t>на</w:t>
      </w:r>
      <w:proofErr w:type="spellEnd"/>
      <w:r w:rsidRPr="00A05708">
        <w:rPr>
          <w:color w:val="000000" w:themeColor="text1"/>
          <w:sz w:val="22"/>
          <w:szCs w:val="22"/>
        </w:rPr>
        <w:t xml:space="preserve"> </w:t>
      </w:r>
      <w:proofErr w:type="spellStart"/>
      <w:r w:rsidRPr="00A05708">
        <w:rPr>
          <w:color w:val="000000" w:themeColor="text1"/>
          <w:sz w:val="22"/>
          <w:szCs w:val="22"/>
        </w:rPr>
        <w:t>парцели</w:t>
      </w:r>
      <w:proofErr w:type="spellEnd"/>
      <w:r w:rsidRPr="00A05708">
        <w:rPr>
          <w:color w:val="000000" w:themeColor="text1"/>
          <w:sz w:val="22"/>
          <w:szCs w:val="22"/>
        </w:rPr>
        <w:t xml:space="preserve"> </w:t>
      </w:r>
      <w:proofErr w:type="spellStart"/>
      <w:r w:rsidRPr="00A05708">
        <w:rPr>
          <w:color w:val="000000" w:themeColor="text1"/>
          <w:sz w:val="22"/>
          <w:szCs w:val="22"/>
        </w:rPr>
        <w:t>број</w:t>
      </w:r>
      <w:proofErr w:type="spellEnd"/>
      <w:r w:rsidRPr="00A05708">
        <w:rPr>
          <w:color w:val="000000" w:themeColor="text1"/>
          <w:sz w:val="22"/>
          <w:szCs w:val="22"/>
        </w:rPr>
        <w:t xml:space="preserve"> 4301/1 КО </w:t>
      </w:r>
      <w:proofErr w:type="spellStart"/>
      <w:r w:rsidRPr="00A05708">
        <w:rPr>
          <w:color w:val="000000" w:themeColor="text1"/>
          <w:sz w:val="22"/>
          <w:szCs w:val="22"/>
        </w:rPr>
        <w:t>Крагујевац</w:t>
      </w:r>
      <w:proofErr w:type="spellEnd"/>
      <w:r w:rsidRPr="00A05708">
        <w:rPr>
          <w:color w:val="000000" w:themeColor="text1"/>
          <w:sz w:val="22"/>
          <w:szCs w:val="22"/>
        </w:rPr>
        <w:t xml:space="preserve"> 3 </w:t>
      </w:r>
      <w:proofErr w:type="spellStart"/>
      <w:r w:rsidRPr="00A05708">
        <w:rPr>
          <w:color w:val="000000" w:themeColor="text1"/>
          <w:sz w:val="22"/>
          <w:szCs w:val="22"/>
        </w:rPr>
        <w:t>или</w:t>
      </w:r>
      <w:proofErr w:type="spellEnd"/>
      <w:r w:rsidRPr="00A05708">
        <w:rPr>
          <w:color w:val="000000" w:themeColor="text1"/>
          <w:sz w:val="22"/>
          <w:szCs w:val="22"/>
        </w:rPr>
        <w:t xml:space="preserve"> </w:t>
      </w:r>
      <w:proofErr w:type="spellStart"/>
      <w:r w:rsidRPr="00A05708">
        <w:rPr>
          <w:color w:val="000000" w:themeColor="text1"/>
          <w:sz w:val="22"/>
          <w:szCs w:val="22"/>
        </w:rPr>
        <w:t>да</w:t>
      </w:r>
      <w:proofErr w:type="spellEnd"/>
      <w:r w:rsidRPr="00A05708">
        <w:rPr>
          <w:color w:val="000000" w:themeColor="text1"/>
          <w:sz w:val="22"/>
          <w:szCs w:val="22"/>
        </w:rPr>
        <w:t xml:space="preserve"> </w:t>
      </w:r>
      <w:proofErr w:type="spellStart"/>
      <w:r w:rsidRPr="00A05708">
        <w:rPr>
          <w:color w:val="000000" w:themeColor="text1"/>
          <w:sz w:val="22"/>
          <w:szCs w:val="22"/>
        </w:rPr>
        <w:t>тужиоцу</w:t>
      </w:r>
      <w:proofErr w:type="spellEnd"/>
      <w:r w:rsidRPr="00A05708">
        <w:rPr>
          <w:color w:val="000000" w:themeColor="text1"/>
          <w:sz w:val="22"/>
          <w:szCs w:val="22"/>
        </w:rPr>
        <w:t xml:space="preserve"> </w:t>
      </w:r>
      <w:proofErr w:type="spellStart"/>
      <w:r w:rsidRPr="00A05708">
        <w:rPr>
          <w:color w:val="000000" w:themeColor="text1"/>
          <w:sz w:val="22"/>
          <w:szCs w:val="22"/>
        </w:rPr>
        <w:t>преда</w:t>
      </w:r>
      <w:proofErr w:type="spellEnd"/>
      <w:r w:rsidRPr="00A05708">
        <w:rPr>
          <w:color w:val="000000" w:themeColor="text1"/>
          <w:sz w:val="22"/>
          <w:szCs w:val="22"/>
        </w:rPr>
        <w:t xml:space="preserve"> у </w:t>
      </w:r>
      <w:proofErr w:type="spellStart"/>
      <w:r w:rsidRPr="00A05708">
        <w:rPr>
          <w:color w:val="000000" w:themeColor="text1"/>
          <w:sz w:val="22"/>
          <w:szCs w:val="22"/>
        </w:rPr>
        <w:t>власништво</w:t>
      </w:r>
      <w:proofErr w:type="spellEnd"/>
      <w:r w:rsidRPr="00A05708">
        <w:rPr>
          <w:color w:val="000000" w:themeColor="text1"/>
          <w:sz w:val="22"/>
          <w:szCs w:val="22"/>
        </w:rPr>
        <w:t xml:space="preserve"> и </w:t>
      </w:r>
      <w:proofErr w:type="spellStart"/>
      <w:r w:rsidRPr="00A05708">
        <w:rPr>
          <w:color w:val="000000" w:themeColor="text1"/>
          <w:sz w:val="22"/>
          <w:szCs w:val="22"/>
        </w:rPr>
        <w:t>посед</w:t>
      </w:r>
      <w:proofErr w:type="spellEnd"/>
      <w:r w:rsidRPr="00A05708">
        <w:rPr>
          <w:color w:val="000000" w:themeColor="text1"/>
          <w:sz w:val="22"/>
          <w:szCs w:val="22"/>
        </w:rPr>
        <w:t xml:space="preserve"> </w:t>
      </w:r>
      <w:proofErr w:type="spellStart"/>
      <w:r w:rsidRPr="00A05708">
        <w:rPr>
          <w:color w:val="000000" w:themeColor="text1"/>
          <w:sz w:val="22"/>
          <w:szCs w:val="22"/>
        </w:rPr>
        <w:t>на</w:t>
      </w:r>
      <w:proofErr w:type="spellEnd"/>
      <w:r w:rsidRPr="00A05708">
        <w:rPr>
          <w:color w:val="000000" w:themeColor="text1"/>
          <w:sz w:val="22"/>
          <w:szCs w:val="22"/>
        </w:rPr>
        <w:t xml:space="preserve"> </w:t>
      </w:r>
      <w:proofErr w:type="spellStart"/>
      <w:r w:rsidRPr="00A05708">
        <w:rPr>
          <w:color w:val="000000" w:themeColor="text1"/>
          <w:sz w:val="22"/>
          <w:szCs w:val="22"/>
        </w:rPr>
        <w:t>истој</w:t>
      </w:r>
      <w:proofErr w:type="spellEnd"/>
      <w:r w:rsidRPr="00A05708">
        <w:rPr>
          <w:color w:val="000000" w:themeColor="text1"/>
          <w:sz w:val="22"/>
          <w:szCs w:val="22"/>
        </w:rPr>
        <w:t xml:space="preserve"> </w:t>
      </w:r>
      <w:proofErr w:type="spellStart"/>
      <w:r w:rsidRPr="00A05708">
        <w:rPr>
          <w:color w:val="000000" w:themeColor="text1"/>
          <w:sz w:val="22"/>
          <w:szCs w:val="22"/>
        </w:rPr>
        <w:t>или</w:t>
      </w:r>
      <w:proofErr w:type="spellEnd"/>
      <w:r w:rsidRPr="00A05708">
        <w:rPr>
          <w:color w:val="000000" w:themeColor="text1"/>
          <w:sz w:val="22"/>
          <w:szCs w:val="22"/>
        </w:rPr>
        <w:t xml:space="preserve"> </w:t>
      </w:r>
      <w:proofErr w:type="spellStart"/>
      <w:r w:rsidRPr="00A05708">
        <w:rPr>
          <w:color w:val="000000" w:themeColor="text1"/>
          <w:sz w:val="22"/>
          <w:szCs w:val="22"/>
        </w:rPr>
        <w:t>на</w:t>
      </w:r>
      <w:proofErr w:type="spellEnd"/>
      <w:r w:rsidRPr="00A05708">
        <w:rPr>
          <w:color w:val="000000" w:themeColor="text1"/>
          <w:sz w:val="22"/>
          <w:szCs w:val="22"/>
        </w:rPr>
        <w:t xml:space="preserve"> </w:t>
      </w:r>
      <w:proofErr w:type="spellStart"/>
      <w:r w:rsidRPr="00A05708">
        <w:rPr>
          <w:color w:val="000000" w:themeColor="text1"/>
          <w:sz w:val="22"/>
          <w:szCs w:val="22"/>
        </w:rPr>
        <w:t>сличној</w:t>
      </w:r>
      <w:proofErr w:type="spellEnd"/>
      <w:r w:rsidRPr="00A05708">
        <w:rPr>
          <w:color w:val="000000" w:themeColor="text1"/>
          <w:sz w:val="22"/>
          <w:szCs w:val="22"/>
        </w:rPr>
        <w:t xml:space="preserve"> </w:t>
      </w:r>
      <w:proofErr w:type="spellStart"/>
      <w:r w:rsidRPr="00A05708">
        <w:rPr>
          <w:color w:val="000000" w:themeColor="text1"/>
          <w:sz w:val="22"/>
          <w:szCs w:val="22"/>
        </w:rPr>
        <w:t>локацији</w:t>
      </w:r>
      <w:proofErr w:type="spellEnd"/>
      <w:r w:rsidRPr="00A05708">
        <w:rPr>
          <w:color w:val="000000" w:themeColor="text1"/>
          <w:sz w:val="22"/>
          <w:szCs w:val="22"/>
        </w:rPr>
        <w:t xml:space="preserve"> 5 </w:t>
      </w:r>
      <w:proofErr w:type="spellStart"/>
      <w:r w:rsidRPr="00A05708">
        <w:rPr>
          <w:color w:val="000000" w:themeColor="text1"/>
          <w:sz w:val="22"/>
          <w:szCs w:val="22"/>
        </w:rPr>
        <w:t>станова</w:t>
      </w:r>
      <w:proofErr w:type="spellEnd"/>
      <w:r w:rsidRPr="00A05708">
        <w:rPr>
          <w:color w:val="000000" w:themeColor="text1"/>
          <w:sz w:val="22"/>
          <w:szCs w:val="22"/>
        </w:rPr>
        <w:t xml:space="preserve"> </w:t>
      </w:r>
      <w:proofErr w:type="spellStart"/>
      <w:r w:rsidRPr="00A05708">
        <w:rPr>
          <w:color w:val="000000" w:themeColor="text1"/>
          <w:sz w:val="22"/>
          <w:szCs w:val="22"/>
        </w:rPr>
        <w:t>истог</w:t>
      </w:r>
      <w:proofErr w:type="spellEnd"/>
      <w:r w:rsidRPr="00A05708">
        <w:rPr>
          <w:color w:val="000000" w:themeColor="text1"/>
          <w:sz w:val="22"/>
          <w:szCs w:val="22"/>
        </w:rPr>
        <w:t xml:space="preserve"> </w:t>
      </w:r>
      <w:proofErr w:type="spellStart"/>
      <w:r w:rsidRPr="00A05708">
        <w:rPr>
          <w:color w:val="000000" w:themeColor="text1"/>
          <w:sz w:val="22"/>
          <w:szCs w:val="22"/>
        </w:rPr>
        <w:t>квалитета</w:t>
      </w:r>
      <w:proofErr w:type="spellEnd"/>
      <w:r w:rsidRPr="00A05708">
        <w:rPr>
          <w:color w:val="000000" w:themeColor="text1"/>
          <w:sz w:val="22"/>
          <w:szCs w:val="22"/>
        </w:rPr>
        <w:t xml:space="preserve"> </w:t>
      </w:r>
      <w:proofErr w:type="spellStart"/>
      <w:r w:rsidRPr="00A05708">
        <w:rPr>
          <w:color w:val="000000" w:themeColor="text1"/>
          <w:sz w:val="22"/>
          <w:szCs w:val="22"/>
        </w:rPr>
        <w:t>као</w:t>
      </w:r>
      <w:proofErr w:type="spellEnd"/>
      <w:r w:rsidRPr="00A05708">
        <w:rPr>
          <w:color w:val="000000" w:themeColor="text1"/>
          <w:sz w:val="22"/>
          <w:szCs w:val="22"/>
        </w:rPr>
        <w:t xml:space="preserve"> </w:t>
      </w:r>
      <w:proofErr w:type="spellStart"/>
      <w:r w:rsidRPr="00A05708">
        <w:rPr>
          <w:color w:val="000000" w:themeColor="text1"/>
          <w:sz w:val="22"/>
          <w:szCs w:val="22"/>
        </w:rPr>
        <w:t>што</w:t>
      </w:r>
      <w:proofErr w:type="spellEnd"/>
      <w:r w:rsidRPr="00A05708">
        <w:rPr>
          <w:color w:val="000000" w:themeColor="text1"/>
          <w:sz w:val="22"/>
          <w:szCs w:val="22"/>
        </w:rPr>
        <w:t xml:space="preserve"> </w:t>
      </w:r>
      <w:proofErr w:type="spellStart"/>
      <w:r w:rsidRPr="00A05708">
        <w:rPr>
          <w:color w:val="000000" w:themeColor="text1"/>
          <w:sz w:val="22"/>
          <w:szCs w:val="22"/>
        </w:rPr>
        <w:t>су</w:t>
      </w:r>
      <w:proofErr w:type="spellEnd"/>
      <w:r w:rsidRPr="00A05708">
        <w:rPr>
          <w:color w:val="000000" w:themeColor="text1"/>
          <w:sz w:val="22"/>
          <w:szCs w:val="22"/>
        </w:rPr>
        <w:t xml:space="preserve"> </w:t>
      </w:r>
      <w:proofErr w:type="spellStart"/>
      <w:r w:rsidRPr="00A05708">
        <w:rPr>
          <w:color w:val="000000" w:themeColor="text1"/>
          <w:sz w:val="22"/>
          <w:szCs w:val="22"/>
        </w:rPr>
        <w:t>наведени</w:t>
      </w:r>
      <w:proofErr w:type="spellEnd"/>
      <w:r w:rsidRPr="00A05708">
        <w:rPr>
          <w:color w:val="000000" w:themeColor="text1"/>
          <w:sz w:val="22"/>
          <w:szCs w:val="22"/>
        </w:rPr>
        <w:t xml:space="preserve"> и </w:t>
      </w:r>
      <w:proofErr w:type="spellStart"/>
      <w:r w:rsidRPr="00A05708">
        <w:rPr>
          <w:color w:val="000000" w:themeColor="text1"/>
          <w:sz w:val="22"/>
          <w:szCs w:val="22"/>
        </w:rPr>
        <w:t>то</w:t>
      </w:r>
      <w:proofErr w:type="spellEnd"/>
      <w:r w:rsidRPr="00A05708">
        <w:rPr>
          <w:color w:val="000000" w:themeColor="text1"/>
          <w:sz w:val="22"/>
          <w:szCs w:val="22"/>
        </w:rPr>
        <w:t xml:space="preserve">: </w:t>
      </w:r>
      <w:proofErr w:type="spellStart"/>
      <w:r w:rsidRPr="00A05708">
        <w:rPr>
          <w:color w:val="000000" w:themeColor="text1"/>
          <w:sz w:val="22"/>
          <w:szCs w:val="22"/>
        </w:rPr>
        <w:t>трособан</w:t>
      </w:r>
      <w:proofErr w:type="spellEnd"/>
      <w:r w:rsidRPr="00A05708">
        <w:rPr>
          <w:color w:val="000000" w:themeColor="text1"/>
          <w:sz w:val="22"/>
          <w:szCs w:val="22"/>
        </w:rPr>
        <w:t xml:space="preserve"> </w:t>
      </w:r>
      <w:proofErr w:type="spellStart"/>
      <w:r w:rsidRPr="00A05708">
        <w:rPr>
          <w:color w:val="000000" w:themeColor="text1"/>
          <w:sz w:val="22"/>
          <w:szCs w:val="22"/>
        </w:rPr>
        <w:t>стан</w:t>
      </w:r>
      <w:proofErr w:type="spellEnd"/>
      <w:r w:rsidRPr="00A05708">
        <w:rPr>
          <w:color w:val="000000" w:themeColor="text1"/>
          <w:sz w:val="22"/>
          <w:szCs w:val="22"/>
        </w:rPr>
        <w:t xml:space="preserve"> у </w:t>
      </w:r>
      <w:proofErr w:type="spellStart"/>
      <w:r w:rsidRPr="00A05708">
        <w:rPr>
          <w:color w:val="000000" w:themeColor="text1"/>
          <w:sz w:val="22"/>
          <w:szCs w:val="22"/>
        </w:rPr>
        <w:t>приземљу</w:t>
      </w:r>
      <w:proofErr w:type="spellEnd"/>
      <w:r w:rsidRPr="00A05708">
        <w:rPr>
          <w:color w:val="000000" w:themeColor="text1"/>
          <w:sz w:val="22"/>
          <w:szCs w:val="22"/>
        </w:rPr>
        <w:t xml:space="preserve">, </w:t>
      </w:r>
      <w:proofErr w:type="spellStart"/>
      <w:r w:rsidRPr="00A05708">
        <w:rPr>
          <w:color w:val="000000" w:themeColor="text1"/>
          <w:sz w:val="22"/>
          <w:szCs w:val="22"/>
        </w:rPr>
        <w:lastRenderedPageBreak/>
        <w:t>површине</w:t>
      </w:r>
      <w:proofErr w:type="spellEnd"/>
      <w:r w:rsidRPr="00A05708">
        <w:rPr>
          <w:color w:val="000000" w:themeColor="text1"/>
          <w:sz w:val="22"/>
          <w:szCs w:val="22"/>
        </w:rPr>
        <w:t xml:space="preserve"> 56,15 м2, </w:t>
      </w:r>
      <w:proofErr w:type="spellStart"/>
      <w:r w:rsidRPr="00A05708">
        <w:rPr>
          <w:color w:val="000000" w:themeColor="text1"/>
          <w:sz w:val="22"/>
          <w:szCs w:val="22"/>
        </w:rPr>
        <w:t>двособан</w:t>
      </w:r>
      <w:proofErr w:type="spellEnd"/>
      <w:r w:rsidRPr="00A05708">
        <w:rPr>
          <w:color w:val="000000" w:themeColor="text1"/>
          <w:sz w:val="22"/>
          <w:szCs w:val="22"/>
        </w:rPr>
        <w:t xml:space="preserve"> </w:t>
      </w:r>
      <w:proofErr w:type="spellStart"/>
      <w:r w:rsidRPr="00A05708">
        <w:rPr>
          <w:color w:val="000000" w:themeColor="text1"/>
          <w:sz w:val="22"/>
          <w:szCs w:val="22"/>
        </w:rPr>
        <w:t>стан</w:t>
      </w:r>
      <w:proofErr w:type="spellEnd"/>
      <w:r w:rsidRPr="00A05708">
        <w:rPr>
          <w:color w:val="000000" w:themeColor="text1"/>
          <w:sz w:val="22"/>
          <w:szCs w:val="22"/>
        </w:rPr>
        <w:t xml:space="preserve"> у </w:t>
      </w:r>
      <w:proofErr w:type="spellStart"/>
      <w:r w:rsidRPr="00A05708">
        <w:rPr>
          <w:color w:val="000000" w:themeColor="text1"/>
          <w:sz w:val="22"/>
          <w:szCs w:val="22"/>
        </w:rPr>
        <w:t>приземљу</w:t>
      </w:r>
      <w:proofErr w:type="spellEnd"/>
      <w:r w:rsidRPr="00A05708">
        <w:rPr>
          <w:color w:val="000000" w:themeColor="text1"/>
          <w:sz w:val="22"/>
          <w:szCs w:val="22"/>
        </w:rPr>
        <w:t xml:space="preserve">, </w:t>
      </w:r>
      <w:proofErr w:type="spellStart"/>
      <w:r w:rsidRPr="00A05708">
        <w:rPr>
          <w:color w:val="000000" w:themeColor="text1"/>
          <w:sz w:val="22"/>
          <w:szCs w:val="22"/>
        </w:rPr>
        <w:t>површине</w:t>
      </w:r>
      <w:proofErr w:type="spellEnd"/>
      <w:r w:rsidRPr="00A05708">
        <w:rPr>
          <w:color w:val="000000" w:themeColor="text1"/>
          <w:sz w:val="22"/>
          <w:szCs w:val="22"/>
        </w:rPr>
        <w:t xml:space="preserve"> 42,49 м2, </w:t>
      </w:r>
      <w:proofErr w:type="spellStart"/>
      <w:r w:rsidRPr="00A05708">
        <w:rPr>
          <w:color w:val="000000" w:themeColor="text1"/>
          <w:sz w:val="22"/>
          <w:szCs w:val="22"/>
        </w:rPr>
        <w:t>трособан</w:t>
      </w:r>
      <w:proofErr w:type="spellEnd"/>
      <w:r w:rsidRPr="00A05708">
        <w:rPr>
          <w:color w:val="000000" w:themeColor="text1"/>
          <w:sz w:val="22"/>
          <w:szCs w:val="22"/>
        </w:rPr>
        <w:t xml:space="preserve"> </w:t>
      </w:r>
      <w:proofErr w:type="spellStart"/>
      <w:r w:rsidRPr="00A05708">
        <w:rPr>
          <w:color w:val="000000" w:themeColor="text1"/>
          <w:sz w:val="22"/>
          <w:szCs w:val="22"/>
        </w:rPr>
        <w:t>стан</w:t>
      </w:r>
      <w:proofErr w:type="spellEnd"/>
      <w:r w:rsidRPr="00A05708">
        <w:rPr>
          <w:color w:val="000000" w:themeColor="text1"/>
          <w:sz w:val="22"/>
          <w:szCs w:val="22"/>
        </w:rPr>
        <w:t xml:space="preserve"> </w:t>
      </w:r>
      <w:proofErr w:type="spellStart"/>
      <w:r w:rsidRPr="00A05708">
        <w:rPr>
          <w:color w:val="000000" w:themeColor="text1"/>
          <w:sz w:val="22"/>
          <w:szCs w:val="22"/>
        </w:rPr>
        <w:t>на</w:t>
      </w:r>
      <w:proofErr w:type="spellEnd"/>
      <w:r w:rsidRPr="00A05708">
        <w:rPr>
          <w:color w:val="000000" w:themeColor="text1"/>
          <w:sz w:val="22"/>
          <w:szCs w:val="22"/>
        </w:rPr>
        <w:t xml:space="preserve"> </w:t>
      </w:r>
      <w:proofErr w:type="spellStart"/>
      <w:r w:rsidRPr="00A05708">
        <w:rPr>
          <w:color w:val="000000" w:themeColor="text1"/>
          <w:sz w:val="22"/>
          <w:szCs w:val="22"/>
        </w:rPr>
        <w:t>првом</w:t>
      </w:r>
      <w:proofErr w:type="spellEnd"/>
      <w:r w:rsidRPr="00A05708">
        <w:rPr>
          <w:color w:val="000000" w:themeColor="text1"/>
          <w:sz w:val="22"/>
          <w:szCs w:val="22"/>
        </w:rPr>
        <w:t xml:space="preserve"> </w:t>
      </w:r>
      <w:proofErr w:type="spellStart"/>
      <w:r w:rsidRPr="00A05708">
        <w:rPr>
          <w:color w:val="000000" w:themeColor="text1"/>
          <w:sz w:val="22"/>
          <w:szCs w:val="22"/>
        </w:rPr>
        <w:t>спрат</w:t>
      </w:r>
      <w:proofErr w:type="spellEnd"/>
      <w:r w:rsidRPr="00A05708">
        <w:rPr>
          <w:color w:val="000000" w:themeColor="text1"/>
          <w:sz w:val="22"/>
          <w:szCs w:val="22"/>
        </w:rPr>
        <w:t xml:space="preserve">, </w:t>
      </w:r>
      <w:proofErr w:type="spellStart"/>
      <w:r w:rsidRPr="00A05708">
        <w:rPr>
          <w:color w:val="000000" w:themeColor="text1"/>
          <w:sz w:val="22"/>
          <w:szCs w:val="22"/>
        </w:rPr>
        <w:t>површине</w:t>
      </w:r>
      <w:proofErr w:type="spellEnd"/>
      <w:r w:rsidRPr="00A05708">
        <w:rPr>
          <w:color w:val="000000" w:themeColor="text1"/>
          <w:sz w:val="22"/>
          <w:szCs w:val="22"/>
        </w:rPr>
        <w:t xml:space="preserve"> 67,73 м2, </w:t>
      </w:r>
      <w:proofErr w:type="spellStart"/>
      <w:r w:rsidRPr="00A05708">
        <w:rPr>
          <w:color w:val="000000" w:themeColor="text1"/>
          <w:sz w:val="22"/>
          <w:szCs w:val="22"/>
        </w:rPr>
        <w:t>двособан</w:t>
      </w:r>
      <w:proofErr w:type="spellEnd"/>
      <w:r w:rsidRPr="00A05708">
        <w:rPr>
          <w:color w:val="000000" w:themeColor="text1"/>
          <w:sz w:val="22"/>
          <w:szCs w:val="22"/>
        </w:rPr>
        <w:t xml:space="preserve"> </w:t>
      </w:r>
      <w:proofErr w:type="spellStart"/>
      <w:r w:rsidRPr="00A05708">
        <w:rPr>
          <w:color w:val="000000" w:themeColor="text1"/>
          <w:sz w:val="22"/>
          <w:szCs w:val="22"/>
        </w:rPr>
        <w:t>стан</w:t>
      </w:r>
      <w:proofErr w:type="spellEnd"/>
      <w:r w:rsidRPr="00A05708">
        <w:rPr>
          <w:color w:val="000000" w:themeColor="text1"/>
          <w:sz w:val="22"/>
          <w:szCs w:val="22"/>
        </w:rPr>
        <w:t xml:space="preserve">, </w:t>
      </w:r>
      <w:proofErr w:type="spellStart"/>
      <w:r w:rsidRPr="00A05708">
        <w:rPr>
          <w:color w:val="000000" w:themeColor="text1"/>
          <w:sz w:val="22"/>
          <w:szCs w:val="22"/>
        </w:rPr>
        <w:t>површине</w:t>
      </w:r>
      <w:proofErr w:type="spellEnd"/>
      <w:r w:rsidRPr="00A05708">
        <w:rPr>
          <w:color w:val="000000" w:themeColor="text1"/>
          <w:sz w:val="22"/>
          <w:szCs w:val="22"/>
        </w:rPr>
        <w:t xml:space="preserve"> 46,31 м2, </w:t>
      </w:r>
      <w:proofErr w:type="spellStart"/>
      <w:r w:rsidRPr="00A05708">
        <w:rPr>
          <w:color w:val="000000" w:themeColor="text1"/>
          <w:sz w:val="22"/>
          <w:szCs w:val="22"/>
        </w:rPr>
        <w:t>на</w:t>
      </w:r>
      <w:proofErr w:type="spellEnd"/>
      <w:r w:rsidRPr="00A05708">
        <w:rPr>
          <w:color w:val="000000" w:themeColor="text1"/>
          <w:sz w:val="22"/>
          <w:szCs w:val="22"/>
        </w:rPr>
        <w:t xml:space="preserve"> </w:t>
      </w:r>
      <w:proofErr w:type="spellStart"/>
      <w:r w:rsidRPr="00A05708">
        <w:rPr>
          <w:color w:val="000000" w:themeColor="text1"/>
          <w:sz w:val="22"/>
          <w:szCs w:val="22"/>
        </w:rPr>
        <w:t>првом</w:t>
      </w:r>
      <w:proofErr w:type="spellEnd"/>
      <w:r w:rsidRPr="00A05708">
        <w:rPr>
          <w:color w:val="000000" w:themeColor="text1"/>
          <w:sz w:val="22"/>
          <w:szCs w:val="22"/>
        </w:rPr>
        <w:t xml:space="preserve"> </w:t>
      </w:r>
      <w:proofErr w:type="spellStart"/>
      <w:r w:rsidRPr="00A05708">
        <w:rPr>
          <w:color w:val="000000" w:themeColor="text1"/>
          <w:sz w:val="22"/>
          <w:szCs w:val="22"/>
        </w:rPr>
        <w:t>спрату</w:t>
      </w:r>
      <w:proofErr w:type="spellEnd"/>
      <w:r w:rsidRPr="00A05708">
        <w:rPr>
          <w:color w:val="000000" w:themeColor="text1"/>
          <w:sz w:val="22"/>
          <w:szCs w:val="22"/>
        </w:rPr>
        <w:t xml:space="preserve">, </w:t>
      </w:r>
      <w:proofErr w:type="spellStart"/>
      <w:r w:rsidRPr="00A05708">
        <w:rPr>
          <w:color w:val="000000" w:themeColor="text1"/>
          <w:sz w:val="22"/>
          <w:szCs w:val="22"/>
        </w:rPr>
        <w:t>трособан</w:t>
      </w:r>
      <w:proofErr w:type="spellEnd"/>
      <w:r w:rsidRPr="00A05708">
        <w:rPr>
          <w:color w:val="000000" w:themeColor="text1"/>
          <w:sz w:val="22"/>
          <w:szCs w:val="22"/>
        </w:rPr>
        <w:t xml:space="preserve"> </w:t>
      </w:r>
      <w:proofErr w:type="spellStart"/>
      <w:r w:rsidRPr="00A05708">
        <w:rPr>
          <w:color w:val="000000" w:themeColor="text1"/>
          <w:sz w:val="22"/>
          <w:szCs w:val="22"/>
        </w:rPr>
        <w:t>стан</w:t>
      </w:r>
      <w:proofErr w:type="spellEnd"/>
      <w:r w:rsidRPr="00A05708">
        <w:rPr>
          <w:color w:val="000000" w:themeColor="text1"/>
          <w:sz w:val="22"/>
          <w:szCs w:val="22"/>
        </w:rPr>
        <w:t xml:space="preserve"> </w:t>
      </w:r>
      <w:proofErr w:type="spellStart"/>
      <w:r w:rsidRPr="00A05708">
        <w:rPr>
          <w:color w:val="000000" w:themeColor="text1"/>
          <w:sz w:val="22"/>
          <w:szCs w:val="22"/>
        </w:rPr>
        <w:t>површине</w:t>
      </w:r>
      <w:proofErr w:type="spellEnd"/>
      <w:r w:rsidRPr="00A05708">
        <w:rPr>
          <w:color w:val="000000" w:themeColor="text1"/>
          <w:sz w:val="22"/>
          <w:szCs w:val="22"/>
        </w:rPr>
        <w:t xml:space="preserve"> 54,10 м2, </w:t>
      </w:r>
      <w:proofErr w:type="spellStart"/>
      <w:r w:rsidRPr="00A05708">
        <w:rPr>
          <w:color w:val="000000" w:themeColor="text1"/>
          <w:sz w:val="22"/>
          <w:szCs w:val="22"/>
        </w:rPr>
        <w:t>на</w:t>
      </w:r>
      <w:proofErr w:type="spellEnd"/>
      <w:r w:rsidRPr="00A05708">
        <w:rPr>
          <w:color w:val="000000" w:themeColor="text1"/>
          <w:sz w:val="22"/>
          <w:szCs w:val="22"/>
        </w:rPr>
        <w:t xml:space="preserve"> </w:t>
      </w:r>
      <w:proofErr w:type="spellStart"/>
      <w:r w:rsidRPr="00A05708">
        <w:rPr>
          <w:color w:val="000000" w:themeColor="text1"/>
          <w:sz w:val="22"/>
          <w:szCs w:val="22"/>
        </w:rPr>
        <w:t>трећем</w:t>
      </w:r>
      <w:proofErr w:type="spellEnd"/>
      <w:r w:rsidRPr="00A05708">
        <w:rPr>
          <w:color w:val="000000" w:themeColor="text1"/>
          <w:sz w:val="22"/>
          <w:szCs w:val="22"/>
        </w:rPr>
        <w:t xml:space="preserve"> </w:t>
      </w:r>
      <w:proofErr w:type="spellStart"/>
      <w:r w:rsidRPr="00A05708">
        <w:rPr>
          <w:color w:val="000000" w:themeColor="text1"/>
          <w:sz w:val="22"/>
          <w:szCs w:val="22"/>
        </w:rPr>
        <w:t>спрату</w:t>
      </w:r>
      <w:proofErr w:type="spellEnd"/>
      <w:r w:rsidRPr="00A05708">
        <w:rPr>
          <w:color w:val="000000" w:themeColor="text1"/>
          <w:sz w:val="22"/>
          <w:szCs w:val="22"/>
        </w:rPr>
        <w:t xml:space="preserve">, </w:t>
      </w:r>
      <w:proofErr w:type="spellStart"/>
      <w:r w:rsidRPr="00A05708">
        <w:rPr>
          <w:color w:val="000000" w:themeColor="text1"/>
          <w:sz w:val="22"/>
          <w:szCs w:val="22"/>
        </w:rPr>
        <w:t>као</w:t>
      </w:r>
      <w:proofErr w:type="spellEnd"/>
      <w:r w:rsidRPr="00A05708">
        <w:rPr>
          <w:color w:val="000000" w:themeColor="text1"/>
          <w:sz w:val="22"/>
          <w:szCs w:val="22"/>
        </w:rPr>
        <w:t xml:space="preserve"> и 2 </w:t>
      </w:r>
      <w:proofErr w:type="spellStart"/>
      <w:r w:rsidRPr="00A05708">
        <w:rPr>
          <w:color w:val="000000" w:themeColor="text1"/>
          <w:sz w:val="22"/>
          <w:szCs w:val="22"/>
        </w:rPr>
        <w:t>гаражна</w:t>
      </w:r>
      <w:proofErr w:type="spellEnd"/>
      <w:r w:rsidRPr="00A05708">
        <w:rPr>
          <w:color w:val="000000" w:themeColor="text1"/>
          <w:sz w:val="22"/>
          <w:szCs w:val="22"/>
        </w:rPr>
        <w:t xml:space="preserve"> </w:t>
      </w:r>
      <w:proofErr w:type="spellStart"/>
      <w:r w:rsidRPr="00A05708">
        <w:rPr>
          <w:color w:val="000000" w:themeColor="text1"/>
          <w:sz w:val="22"/>
          <w:szCs w:val="22"/>
        </w:rPr>
        <w:t>места</w:t>
      </w:r>
      <w:proofErr w:type="spellEnd"/>
      <w:r w:rsidRPr="00A05708">
        <w:rPr>
          <w:color w:val="000000" w:themeColor="text1"/>
          <w:sz w:val="22"/>
          <w:szCs w:val="22"/>
        </w:rPr>
        <w:t xml:space="preserve"> и 3 </w:t>
      </w:r>
      <w:proofErr w:type="spellStart"/>
      <w:r w:rsidRPr="00A05708">
        <w:rPr>
          <w:color w:val="000000" w:themeColor="text1"/>
          <w:sz w:val="22"/>
          <w:szCs w:val="22"/>
        </w:rPr>
        <w:t>паркинг</w:t>
      </w:r>
      <w:proofErr w:type="spellEnd"/>
      <w:r w:rsidRPr="00A05708">
        <w:rPr>
          <w:color w:val="000000" w:themeColor="text1"/>
          <w:sz w:val="22"/>
          <w:szCs w:val="22"/>
        </w:rPr>
        <w:t xml:space="preserve"> </w:t>
      </w:r>
      <w:proofErr w:type="spellStart"/>
      <w:r w:rsidRPr="00A05708">
        <w:rPr>
          <w:color w:val="000000" w:themeColor="text1"/>
          <w:sz w:val="22"/>
          <w:szCs w:val="22"/>
        </w:rPr>
        <w:t>места</w:t>
      </w:r>
      <w:proofErr w:type="spellEnd"/>
      <w:r w:rsidRPr="00A05708">
        <w:rPr>
          <w:color w:val="000000" w:themeColor="text1"/>
          <w:sz w:val="22"/>
          <w:szCs w:val="22"/>
        </w:rPr>
        <w:t xml:space="preserve"> </w:t>
      </w:r>
      <w:proofErr w:type="spellStart"/>
      <w:r w:rsidRPr="00A05708">
        <w:rPr>
          <w:color w:val="000000" w:themeColor="text1"/>
          <w:sz w:val="22"/>
          <w:szCs w:val="22"/>
        </w:rPr>
        <w:t>или</w:t>
      </w:r>
      <w:proofErr w:type="spellEnd"/>
      <w:r w:rsidRPr="00A05708">
        <w:rPr>
          <w:color w:val="000000" w:themeColor="text1"/>
          <w:sz w:val="22"/>
          <w:szCs w:val="22"/>
        </w:rPr>
        <w:t xml:space="preserve"> </w:t>
      </w:r>
      <w:proofErr w:type="spellStart"/>
      <w:r w:rsidRPr="00A05708">
        <w:rPr>
          <w:color w:val="000000" w:themeColor="text1"/>
          <w:sz w:val="22"/>
          <w:szCs w:val="22"/>
        </w:rPr>
        <w:t>да</w:t>
      </w:r>
      <w:proofErr w:type="spellEnd"/>
      <w:r w:rsidRPr="00A05708">
        <w:rPr>
          <w:color w:val="000000" w:themeColor="text1"/>
          <w:sz w:val="22"/>
          <w:szCs w:val="22"/>
        </w:rPr>
        <w:t xml:space="preserve"> </w:t>
      </w:r>
      <w:proofErr w:type="spellStart"/>
      <w:r w:rsidRPr="00A05708">
        <w:rPr>
          <w:color w:val="000000" w:themeColor="text1"/>
          <w:sz w:val="22"/>
          <w:szCs w:val="22"/>
        </w:rPr>
        <w:t>тужиоцу</w:t>
      </w:r>
      <w:proofErr w:type="spellEnd"/>
      <w:r w:rsidRPr="00A05708">
        <w:rPr>
          <w:color w:val="000000" w:themeColor="text1"/>
          <w:sz w:val="22"/>
          <w:szCs w:val="22"/>
        </w:rPr>
        <w:t xml:space="preserve"> </w:t>
      </w:r>
      <w:proofErr w:type="spellStart"/>
      <w:r w:rsidRPr="00A05708">
        <w:rPr>
          <w:color w:val="000000" w:themeColor="text1"/>
          <w:sz w:val="22"/>
          <w:szCs w:val="22"/>
        </w:rPr>
        <w:t>исплати</w:t>
      </w:r>
      <w:proofErr w:type="spellEnd"/>
      <w:r w:rsidRPr="00A05708">
        <w:rPr>
          <w:color w:val="000000" w:themeColor="text1"/>
          <w:sz w:val="22"/>
          <w:szCs w:val="22"/>
        </w:rPr>
        <w:t xml:space="preserve"> </w:t>
      </w:r>
      <w:proofErr w:type="spellStart"/>
      <w:r w:rsidRPr="00A05708">
        <w:rPr>
          <w:color w:val="000000" w:themeColor="text1"/>
          <w:sz w:val="22"/>
          <w:szCs w:val="22"/>
        </w:rPr>
        <w:t>противвредност</w:t>
      </w:r>
      <w:proofErr w:type="spellEnd"/>
      <w:r w:rsidRPr="00A05708">
        <w:rPr>
          <w:color w:val="000000" w:themeColor="text1"/>
          <w:sz w:val="22"/>
          <w:szCs w:val="22"/>
        </w:rPr>
        <w:t xml:space="preserve"> </w:t>
      </w:r>
      <w:proofErr w:type="spellStart"/>
      <w:r w:rsidRPr="00A05708">
        <w:rPr>
          <w:color w:val="000000" w:themeColor="text1"/>
          <w:sz w:val="22"/>
          <w:szCs w:val="22"/>
        </w:rPr>
        <w:t>за</w:t>
      </w:r>
      <w:proofErr w:type="spellEnd"/>
      <w:r w:rsidRPr="00A05708">
        <w:rPr>
          <w:color w:val="000000" w:themeColor="text1"/>
          <w:sz w:val="22"/>
          <w:szCs w:val="22"/>
        </w:rPr>
        <w:t xml:space="preserve"> </w:t>
      </w:r>
      <w:proofErr w:type="spellStart"/>
      <w:r w:rsidRPr="00A05708">
        <w:rPr>
          <w:color w:val="000000" w:themeColor="text1"/>
          <w:sz w:val="22"/>
          <w:szCs w:val="22"/>
        </w:rPr>
        <w:t>наведених</w:t>
      </w:r>
      <w:proofErr w:type="spellEnd"/>
      <w:r w:rsidRPr="00A05708">
        <w:rPr>
          <w:color w:val="000000" w:themeColor="text1"/>
          <w:sz w:val="22"/>
          <w:szCs w:val="22"/>
        </w:rPr>
        <w:t xml:space="preserve"> 5 </w:t>
      </w:r>
      <w:proofErr w:type="spellStart"/>
      <w:r w:rsidRPr="00A05708">
        <w:rPr>
          <w:color w:val="000000" w:themeColor="text1"/>
          <w:sz w:val="22"/>
          <w:szCs w:val="22"/>
        </w:rPr>
        <w:t>станова</w:t>
      </w:r>
      <w:proofErr w:type="spellEnd"/>
      <w:r w:rsidRPr="00A05708">
        <w:rPr>
          <w:color w:val="000000" w:themeColor="text1"/>
          <w:sz w:val="22"/>
          <w:szCs w:val="22"/>
        </w:rPr>
        <w:t xml:space="preserve">, 2 </w:t>
      </w:r>
      <w:proofErr w:type="spellStart"/>
      <w:r w:rsidRPr="00A05708">
        <w:rPr>
          <w:color w:val="000000" w:themeColor="text1"/>
          <w:sz w:val="22"/>
          <w:szCs w:val="22"/>
        </w:rPr>
        <w:t>гаражна</w:t>
      </w:r>
      <w:proofErr w:type="spellEnd"/>
      <w:r w:rsidRPr="00A05708">
        <w:rPr>
          <w:color w:val="000000" w:themeColor="text1"/>
          <w:sz w:val="22"/>
          <w:szCs w:val="22"/>
        </w:rPr>
        <w:t xml:space="preserve"> </w:t>
      </w:r>
      <w:proofErr w:type="spellStart"/>
      <w:r w:rsidRPr="00A05708">
        <w:rPr>
          <w:color w:val="000000" w:themeColor="text1"/>
          <w:sz w:val="22"/>
          <w:szCs w:val="22"/>
        </w:rPr>
        <w:t>места</w:t>
      </w:r>
      <w:proofErr w:type="spellEnd"/>
      <w:r w:rsidRPr="00A05708">
        <w:rPr>
          <w:color w:val="000000" w:themeColor="text1"/>
          <w:sz w:val="22"/>
          <w:szCs w:val="22"/>
        </w:rPr>
        <w:t xml:space="preserve"> и 3 </w:t>
      </w:r>
      <w:proofErr w:type="spellStart"/>
      <w:r w:rsidRPr="00A05708">
        <w:rPr>
          <w:color w:val="000000" w:themeColor="text1"/>
          <w:sz w:val="22"/>
          <w:szCs w:val="22"/>
        </w:rPr>
        <w:t>паркинг</w:t>
      </w:r>
      <w:proofErr w:type="spellEnd"/>
      <w:r w:rsidRPr="00A05708">
        <w:rPr>
          <w:color w:val="000000" w:themeColor="text1"/>
          <w:sz w:val="22"/>
          <w:szCs w:val="22"/>
        </w:rPr>
        <w:t xml:space="preserve"> </w:t>
      </w:r>
      <w:proofErr w:type="spellStart"/>
      <w:r w:rsidRPr="00A05708">
        <w:rPr>
          <w:color w:val="000000" w:themeColor="text1"/>
          <w:sz w:val="22"/>
          <w:szCs w:val="22"/>
        </w:rPr>
        <w:t>места</w:t>
      </w:r>
      <w:proofErr w:type="spellEnd"/>
      <w:r w:rsidRPr="00A05708">
        <w:rPr>
          <w:color w:val="000000" w:themeColor="text1"/>
          <w:sz w:val="22"/>
          <w:szCs w:val="22"/>
        </w:rPr>
        <w:t>.</w:t>
      </w:r>
    </w:p>
    <w:p w:rsidR="00A05708" w:rsidRPr="008F62A6" w:rsidRDefault="00A05708" w:rsidP="00A05708">
      <w:pPr>
        <w:jc w:val="both"/>
        <w:rPr>
          <w:color w:val="000000" w:themeColor="text1"/>
          <w:sz w:val="22"/>
          <w:szCs w:val="22"/>
        </w:rPr>
      </w:pPr>
      <w:r w:rsidRPr="00A05708">
        <w:rPr>
          <w:b/>
          <w:color w:val="000000" w:themeColor="text1"/>
          <w:sz w:val="22"/>
          <w:szCs w:val="22"/>
        </w:rPr>
        <w:t>IV</w:t>
      </w:r>
      <w:r w:rsidRPr="00A05708">
        <w:rPr>
          <w:color w:val="000000" w:themeColor="text1"/>
          <w:sz w:val="22"/>
          <w:szCs w:val="22"/>
        </w:rPr>
        <w:t xml:space="preserve"> ПОТРАЖИВАЊА ИЗ ИЗВРШНИХ ПОСТУПАКА КОЈИ СУ У ТОКУ: И.ИВ-82/17, И.И</w:t>
      </w:r>
      <w:r w:rsidR="008F62A6">
        <w:rPr>
          <w:color w:val="000000" w:themeColor="text1"/>
          <w:sz w:val="22"/>
          <w:szCs w:val="22"/>
        </w:rPr>
        <w:t xml:space="preserve">-145/20, И.ИВ.39/16 и И.И-85/18, </w:t>
      </w:r>
      <w:proofErr w:type="spellStart"/>
      <w:r w:rsidR="008F62A6">
        <w:rPr>
          <w:color w:val="000000" w:themeColor="text1"/>
          <w:sz w:val="22"/>
          <w:szCs w:val="22"/>
        </w:rPr>
        <w:t>према</w:t>
      </w:r>
      <w:proofErr w:type="spellEnd"/>
      <w:r w:rsidR="008F62A6">
        <w:rPr>
          <w:color w:val="000000" w:themeColor="text1"/>
          <w:sz w:val="22"/>
          <w:szCs w:val="22"/>
        </w:rPr>
        <w:t xml:space="preserve"> </w:t>
      </w:r>
      <w:proofErr w:type="spellStart"/>
      <w:r w:rsidR="008F62A6">
        <w:rPr>
          <w:color w:val="000000" w:themeColor="text1"/>
          <w:sz w:val="22"/>
          <w:szCs w:val="22"/>
        </w:rPr>
        <w:t>спецификацији</w:t>
      </w:r>
      <w:proofErr w:type="spellEnd"/>
      <w:r w:rsidR="008F62A6">
        <w:rPr>
          <w:color w:val="000000" w:themeColor="text1"/>
          <w:sz w:val="22"/>
          <w:szCs w:val="22"/>
        </w:rPr>
        <w:t xml:space="preserve"> у </w:t>
      </w:r>
      <w:proofErr w:type="spellStart"/>
      <w:r w:rsidR="008F62A6">
        <w:rPr>
          <w:color w:val="000000" w:themeColor="text1"/>
          <w:sz w:val="22"/>
          <w:szCs w:val="22"/>
        </w:rPr>
        <w:t>продајној</w:t>
      </w:r>
      <w:proofErr w:type="spellEnd"/>
      <w:r w:rsidR="008F62A6">
        <w:rPr>
          <w:color w:val="000000" w:themeColor="text1"/>
          <w:sz w:val="22"/>
          <w:szCs w:val="22"/>
        </w:rPr>
        <w:t xml:space="preserve"> </w:t>
      </w:r>
      <w:proofErr w:type="spellStart"/>
      <w:r w:rsidR="008F62A6">
        <w:rPr>
          <w:color w:val="000000" w:themeColor="text1"/>
          <w:sz w:val="22"/>
          <w:szCs w:val="22"/>
        </w:rPr>
        <w:t>документацији</w:t>
      </w:r>
      <w:proofErr w:type="spellEnd"/>
      <w:r w:rsidR="008F62A6">
        <w:rPr>
          <w:color w:val="000000" w:themeColor="text1"/>
          <w:sz w:val="22"/>
          <w:szCs w:val="22"/>
        </w:rPr>
        <w:t>.</w:t>
      </w:r>
    </w:p>
    <w:p w:rsidR="00A05708" w:rsidRPr="00A05708" w:rsidRDefault="00A05708" w:rsidP="00A05708">
      <w:pPr>
        <w:jc w:val="both"/>
        <w:rPr>
          <w:color w:val="000000" w:themeColor="text1"/>
          <w:sz w:val="22"/>
          <w:szCs w:val="22"/>
        </w:rPr>
      </w:pPr>
      <w:proofErr w:type="gramStart"/>
      <w:r w:rsidRPr="00A05708">
        <w:rPr>
          <w:b/>
          <w:color w:val="000000" w:themeColor="text1"/>
          <w:sz w:val="22"/>
          <w:szCs w:val="22"/>
        </w:rPr>
        <w:t>V</w:t>
      </w:r>
      <w:r w:rsidRPr="00A05708">
        <w:rPr>
          <w:color w:val="000000" w:themeColor="text1"/>
          <w:sz w:val="22"/>
          <w:szCs w:val="22"/>
        </w:rPr>
        <w:t xml:space="preserve"> ПРАВО КОРИШЋЕЊА НА 3 ПАРЦЕЛЕ У ДРЖАВНОМ ВЛАСНИШТВУ.</w:t>
      </w:r>
      <w:proofErr w:type="gramEnd"/>
      <w:r w:rsidRPr="00A05708">
        <w:rPr>
          <w:color w:val="000000" w:themeColor="text1"/>
          <w:sz w:val="22"/>
          <w:szCs w:val="22"/>
        </w:rPr>
        <w:t xml:space="preserve"> </w:t>
      </w:r>
      <w:proofErr w:type="gramStart"/>
      <w:r w:rsidRPr="00A05708">
        <w:rPr>
          <w:color w:val="000000" w:themeColor="text1"/>
          <w:sz w:val="22"/>
          <w:szCs w:val="22"/>
        </w:rPr>
        <w:t>и</w:t>
      </w:r>
      <w:proofErr w:type="gramEnd"/>
      <w:r w:rsidRPr="00A05708">
        <w:rPr>
          <w:color w:val="000000" w:themeColor="text1"/>
          <w:sz w:val="22"/>
          <w:szCs w:val="22"/>
        </w:rPr>
        <w:t xml:space="preserve"> </w:t>
      </w:r>
      <w:proofErr w:type="spellStart"/>
      <w:r w:rsidRPr="00A05708">
        <w:rPr>
          <w:color w:val="000000" w:themeColor="text1"/>
          <w:sz w:val="22"/>
          <w:szCs w:val="22"/>
        </w:rPr>
        <w:t>то</w:t>
      </w:r>
      <w:proofErr w:type="spellEnd"/>
      <w:r w:rsidRPr="00A05708">
        <w:rPr>
          <w:color w:val="000000" w:themeColor="text1"/>
          <w:sz w:val="22"/>
          <w:szCs w:val="22"/>
        </w:rPr>
        <w:t xml:space="preserve"> </w:t>
      </w:r>
      <w:proofErr w:type="spellStart"/>
      <w:r w:rsidRPr="00A05708">
        <w:rPr>
          <w:color w:val="000000" w:themeColor="text1"/>
          <w:sz w:val="22"/>
          <w:szCs w:val="22"/>
        </w:rPr>
        <w:t>парцела</w:t>
      </w:r>
      <w:proofErr w:type="spellEnd"/>
      <w:r w:rsidRPr="00A05708">
        <w:rPr>
          <w:color w:val="000000" w:themeColor="text1"/>
          <w:sz w:val="22"/>
          <w:szCs w:val="22"/>
        </w:rPr>
        <w:t xml:space="preserve"> </w:t>
      </w:r>
      <w:proofErr w:type="spellStart"/>
      <w:r w:rsidRPr="00A05708">
        <w:rPr>
          <w:color w:val="000000" w:themeColor="text1"/>
          <w:sz w:val="22"/>
          <w:szCs w:val="22"/>
        </w:rPr>
        <w:t>бр</w:t>
      </w:r>
      <w:proofErr w:type="spellEnd"/>
      <w:r w:rsidRPr="00A05708">
        <w:rPr>
          <w:color w:val="000000" w:themeColor="text1"/>
          <w:sz w:val="22"/>
          <w:szCs w:val="22"/>
        </w:rPr>
        <w:t xml:space="preserve">. 14330/1, </w:t>
      </w:r>
      <w:proofErr w:type="spellStart"/>
      <w:r w:rsidRPr="00A05708">
        <w:rPr>
          <w:color w:val="000000" w:themeColor="text1"/>
          <w:sz w:val="22"/>
          <w:szCs w:val="22"/>
        </w:rPr>
        <w:t>површине</w:t>
      </w:r>
      <w:proofErr w:type="spellEnd"/>
      <w:r w:rsidRPr="00A05708">
        <w:rPr>
          <w:color w:val="000000" w:themeColor="text1"/>
          <w:sz w:val="22"/>
          <w:szCs w:val="22"/>
        </w:rPr>
        <w:t xml:space="preserve"> 6007 м² , 14330/2, </w:t>
      </w:r>
      <w:proofErr w:type="spellStart"/>
      <w:r w:rsidRPr="00A05708">
        <w:rPr>
          <w:color w:val="000000" w:themeColor="text1"/>
          <w:sz w:val="22"/>
          <w:szCs w:val="22"/>
        </w:rPr>
        <w:t>површине</w:t>
      </w:r>
      <w:proofErr w:type="spellEnd"/>
      <w:r w:rsidRPr="00A05708">
        <w:rPr>
          <w:color w:val="000000" w:themeColor="text1"/>
          <w:sz w:val="22"/>
          <w:szCs w:val="22"/>
        </w:rPr>
        <w:t xml:space="preserve"> 336 м²   и 14330/3, </w:t>
      </w:r>
      <w:proofErr w:type="spellStart"/>
      <w:r w:rsidRPr="00A05708">
        <w:rPr>
          <w:color w:val="000000" w:themeColor="text1"/>
          <w:sz w:val="22"/>
          <w:szCs w:val="22"/>
        </w:rPr>
        <w:t>површине</w:t>
      </w:r>
      <w:proofErr w:type="spellEnd"/>
      <w:r w:rsidRPr="00A05708">
        <w:rPr>
          <w:color w:val="000000" w:themeColor="text1"/>
          <w:sz w:val="22"/>
          <w:szCs w:val="22"/>
        </w:rPr>
        <w:t xml:space="preserve"> 264 м² КО КРАГУЈЕВАЦ 3, </w:t>
      </w:r>
      <w:proofErr w:type="spellStart"/>
      <w:r w:rsidRPr="00A05708">
        <w:rPr>
          <w:color w:val="000000" w:themeColor="text1"/>
          <w:sz w:val="22"/>
          <w:szCs w:val="22"/>
        </w:rPr>
        <w:t>пољопривредно</w:t>
      </w:r>
      <w:proofErr w:type="spellEnd"/>
      <w:r w:rsidRPr="00A05708">
        <w:rPr>
          <w:color w:val="000000" w:themeColor="text1"/>
          <w:sz w:val="22"/>
          <w:szCs w:val="22"/>
        </w:rPr>
        <w:t xml:space="preserve"> </w:t>
      </w:r>
      <w:proofErr w:type="spellStart"/>
      <w:r w:rsidRPr="00A05708">
        <w:rPr>
          <w:color w:val="000000" w:themeColor="text1"/>
          <w:sz w:val="22"/>
          <w:szCs w:val="22"/>
        </w:rPr>
        <w:t>земљиште</w:t>
      </w:r>
      <w:proofErr w:type="spellEnd"/>
      <w:r w:rsidRPr="00A05708">
        <w:rPr>
          <w:color w:val="000000" w:themeColor="text1"/>
          <w:sz w:val="22"/>
          <w:szCs w:val="22"/>
        </w:rPr>
        <w:t xml:space="preserve">. </w:t>
      </w:r>
      <w:proofErr w:type="spellStart"/>
      <w:proofErr w:type="gramStart"/>
      <w:r w:rsidRPr="00A05708">
        <w:rPr>
          <w:color w:val="000000" w:themeColor="text1"/>
          <w:sz w:val="22"/>
          <w:szCs w:val="22"/>
        </w:rPr>
        <w:t>Предметне</w:t>
      </w:r>
      <w:proofErr w:type="spellEnd"/>
      <w:r w:rsidRPr="00A05708">
        <w:rPr>
          <w:color w:val="000000" w:themeColor="text1"/>
          <w:sz w:val="22"/>
          <w:szCs w:val="22"/>
        </w:rPr>
        <w:t xml:space="preserve"> </w:t>
      </w:r>
      <w:proofErr w:type="spellStart"/>
      <w:r w:rsidRPr="00A05708">
        <w:rPr>
          <w:color w:val="000000" w:themeColor="text1"/>
          <w:sz w:val="22"/>
          <w:szCs w:val="22"/>
        </w:rPr>
        <w:t>парцеле</w:t>
      </w:r>
      <w:proofErr w:type="spellEnd"/>
      <w:r w:rsidRPr="00A05708">
        <w:rPr>
          <w:color w:val="000000" w:themeColor="text1"/>
          <w:sz w:val="22"/>
          <w:szCs w:val="22"/>
        </w:rPr>
        <w:t xml:space="preserve"> </w:t>
      </w:r>
      <w:proofErr w:type="spellStart"/>
      <w:r w:rsidRPr="00A05708">
        <w:rPr>
          <w:color w:val="000000" w:themeColor="text1"/>
          <w:sz w:val="22"/>
          <w:szCs w:val="22"/>
        </w:rPr>
        <w:t>се</w:t>
      </w:r>
      <w:proofErr w:type="spellEnd"/>
      <w:r w:rsidRPr="00A05708">
        <w:rPr>
          <w:color w:val="000000" w:themeColor="text1"/>
          <w:sz w:val="22"/>
          <w:szCs w:val="22"/>
        </w:rPr>
        <w:t xml:space="preserve"> </w:t>
      </w:r>
      <w:proofErr w:type="spellStart"/>
      <w:r w:rsidRPr="00A05708">
        <w:rPr>
          <w:color w:val="000000" w:themeColor="text1"/>
          <w:sz w:val="22"/>
          <w:szCs w:val="22"/>
        </w:rPr>
        <w:t>налазе</w:t>
      </w:r>
      <w:proofErr w:type="spellEnd"/>
      <w:r w:rsidRPr="00A05708">
        <w:rPr>
          <w:color w:val="000000" w:themeColor="text1"/>
          <w:sz w:val="22"/>
          <w:szCs w:val="22"/>
        </w:rPr>
        <w:t xml:space="preserve"> </w:t>
      </w:r>
      <w:proofErr w:type="spellStart"/>
      <w:r w:rsidRPr="00A05708">
        <w:rPr>
          <w:color w:val="000000" w:themeColor="text1"/>
          <w:sz w:val="22"/>
          <w:szCs w:val="22"/>
        </w:rPr>
        <w:t>на</w:t>
      </w:r>
      <w:proofErr w:type="spellEnd"/>
      <w:r w:rsidRPr="00A05708">
        <w:rPr>
          <w:color w:val="000000" w:themeColor="text1"/>
          <w:sz w:val="22"/>
          <w:szCs w:val="22"/>
        </w:rPr>
        <w:t xml:space="preserve"> </w:t>
      </w:r>
      <w:proofErr w:type="spellStart"/>
      <w:r w:rsidRPr="00A05708">
        <w:rPr>
          <w:color w:val="000000" w:themeColor="text1"/>
          <w:sz w:val="22"/>
          <w:szCs w:val="22"/>
        </w:rPr>
        <w:t>атрактивној</w:t>
      </w:r>
      <w:proofErr w:type="spellEnd"/>
      <w:r w:rsidRPr="00A05708">
        <w:rPr>
          <w:color w:val="000000" w:themeColor="text1"/>
          <w:sz w:val="22"/>
          <w:szCs w:val="22"/>
        </w:rPr>
        <w:t xml:space="preserve"> </w:t>
      </w:r>
      <w:proofErr w:type="spellStart"/>
      <w:r w:rsidRPr="00A05708">
        <w:rPr>
          <w:color w:val="000000" w:themeColor="text1"/>
          <w:sz w:val="22"/>
          <w:szCs w:val="22"/>
        </w:rPr>
        <w:t>локацији</w:t>
      </w:r>
      <w:proofErr w:type="spellEnd"/>
      <w:r w:rsidRPr="00A05708">
        <w:rPr>
          <w:color w:val="000000" w:themeColor="text1"/>
          <w:sz w:val="22"/>
          <w:szCs w:val="22"/>
        </w:rPr>
        <w:t xml:space="preserve"> у </w:t>
      </w:r>
      <w:proofErr w:type="spellStart"/>
      <w:r w:rsidRPr="00A05708">
        <w:rPr>
          <w:color w:val="000000" w:themeColor="text1"/>
          <w:sz w:val="22"/>
          <w:szCs w:val="22"/>
        </w:rPr>
        <w:t>насељеном</w:t>
      </w:r>
      <w:proofErr w:type="spellEnd"/>
      <w:r w:rsidRPr="00A05708">
        <w:rPr>
          <w:color w:val="000000" w:themeColor="text1"/>
          <w:sz w:val="22"/>
          <w:szCs w:val="22"/>
        </w:rPr>
        <w:t xml:space="preserve"> </w:t>
      </w:r>
      <w:proofErr w:type="spellStart"/>
      <w:r w:rsidRPr="00A05708">
        <w:rPr>
          <w:color w:val="000000" w:themeColor="text1"/>
          <w:sz w:val="22"/>
          <w:szCs w:val="22"/>
        </w:rPr>
        <w:t>месту</w:t>
      </w:r>
      <w:proofErr w:type="spellEnd"/>
      <w:r w:rsidRPr="00A05708">
        <w:rPr>
          <w:color w:val="000000" w:themeColor="text1"/>
          <w:sz w:val="22"/>
          <w:szCs w:val="22"/>
        </w:rPr>
        <w:t xml:space="preserve"> </w:t>
      </w:r>
      <w:proofErr w:type="spellStart"/>
      <w:r w:rsidRPr="00A05708">
        <w:rPr>
          <w:color w:val="000000" w:themeColor="text1"/>
          <w:sz w:val="22"/>
          <w:szCs w:val="22"/>
        </w:rPr>
        <w:t>Драгобраћа</w:t>
      </w:r>
      <w:proofErr w:type="spellEnd"/>
      <w:r w:rsidRPr="00A05708">
        <w:rPr>
          <w:color w:val="000000" w:themeColor="text1"/>
          <w:sz w:val="22"/>
          <w:szCs w:val="22"/>
        </w:rPr>
        <w:t xml:space="preserve"> и </w:t>
      </w:r>
      <w:proofErr w:type="spellStart"/>
      <w:r w:rsidRPr="00A05708">
        <w:rPr>
          <w:color w:val="000000" w:themeColor="text1"/>
          <w:sz w:val="22"/>
          <w:szCs w:val="22"/>
        </w:rPr>
        <w:t>директно</w:t>
      </w:r>
      <w:proofErr w:type="spellEnd"/>
      <w:r w:rsidRPr="00A05708">
        <w:rPr>
          <w:color w:val="000000" w:themeColor="text1"/>
          <w:sz w:val="22"/>
          <w:szCs w:val="22"/>
        </w:rPr>
        <w:t xml:space="preserve"> </w:t>
      </w:r>
      <w:proofErr w:type="spellStart"/>
      <w:r w:rsidRPr="00A05708">
        <w:rPr>
          <w:color w:val="000000" w:themeColor="text1"/>
          <w:sz w:val="22"/>
          <w:szCs w:val="22"/>
        </w:rPr>
        <w:t>се</w:t>
      </w:r>
      <w:proofErr w:type="spellEnd"/>
      <w:r w:rsidRPr="00A05708">
        <w:rPr>
          <w:color w:val="000000" w:themeColor="text1"/>
          <w:sz w:val="22"/>
          <w:szCs w:val="22"/>
        </w:rPr>
        <w:t xml:space="preserve"> </w:t>
      </w:r>
      <w:proofErr w:type="spellStart"/>
      <w:r w:rsidRPr="00A05708">
        <w:rPr>
          <w:color w:val="000000" w:themeColor="text1"/>
          <w:sz w:val="22"/>
          <w:szCs w:val="22"/>
        </w:rPr>
        <w:t>наслањају</w:t>
      </w:r>
      <w:proofErr w:type="spellEnd"/>
      <w:r w:rsidRPr="00A05708">
        <w:rPr>
          <w:color w:val="000000" w:themeColor="text1"/>
          <w:sz w:val="22"/>
          <w:szCs w:val="22"/>
        </w:rPr>
        <w:t xml:space="preserve"> </w:t>
      </w:r>
      <w:proofErr w:type="spellStart"/>
      <w:r w:rsidRPr="00A05708">
        <w:rPr>
          <w:color w:val="000000" w:themeColor="text1"/>
          <w:sz w:val="22"/>
          <w:szCs w:val="22"/>
        </w:rPr>
        <w:t>на</w:t>
      </w:r>
      <w:proofErr w:type="spellEnd"/>
      <w:r w:rsidRPr="00A05708">
        <w:rPr>
          <w:color w:val="000000" w:themeColor="text1"/>
          <w:sz w:val="22"/>
          <w:szCs w:val="22"/>
        </w:rPr>
        <w:t xml:space="preserve"> </w:t>
      </w:r>
      <w:proofErr w:type="spellStart"/>
      <w:r w:rsidRPr="00A05708">
        <w:rPr>
          <w:color w:val="000000" w:themeColor="text1"/>
          <w:sz w:val="22"/>
          <w:szCs w:val="22"/>
        </w:rPr>
        <w:t>пут</w:t>
      </w:r>
      <w:proofErr w:type="spellEnd"/>
      <w:r w:rsidRPr="00A05708">
        <w:rPr>
          <w:color w:val="000000" w:themeColor="text1"/>
          <w:sz w:val="22"/>
          <w:szCs w:val="22"/>
        </w:rPr>
        <w:t xml:space="preserve"> </w:t>
      </w:r>
      <w:proofErr w:type="spellStart"/>
      <w:r w:rsidRPr="00A05708">
        <w:rPr>
          <w:color w:val="000000" w:themeColor="text1"/>
          <w:sz w:val="22"/>
          <w:szCs w:val="22"/>
        </w:rPr>
        <w:t>Крагујевац-Чачак</w:t>
      </w:r>
      <w:proofErr w:type="spellEnd"/>
      <w:r w:rsidRPr="00A05708">
        <w:rPr>
          <w:color w:val="000000" w:themeColor="text1"/>
          <w:sz w:val="22"/>
          <w:szCs w:val="22"/>
        </w:rPr>
        <w:t xml:space="preserve">. </w:t>
      </w:r>
      <w:proofErr w:type="spellStart"/>
      <w:r w:rsidRPr="00A05708">
        <w:rPr>
          <w:color w:val="000000" w:themeColor="text1"/>
          <w:sz w:val="22"/>
          <w:szCs w:val="22"/>
        </w:rPr>
        <w:t>На</w:t>
      </w:r>
      <w:proofErr w:type="spellEnd"/>
      <w:r w:rsidRPr="00A05708">
        <w:rPr>
          <w:color w:val="000000" w:themeColor="text1"/>
          <w:sz w:val="22"/>
          <w:szCs w:val="22"/>
        </w:rPr>
        <w:t xml:space="preserve"> </w:t>
      </w:r>
      <w:proofErr w:type="spellStart"/>
      <w:r w:rsidRPr="00A05708">
        <w:rPr>
          <w:color w:val="000000" w:themeColor="text1"/>
          <w:sz w:val="22"/>
          <w:szCs w:val="22"/>
        </w:rPr>
        <w:t>суседним</w:t>
      </w:r>
      <w:proofErr w:type="spellEnd"/>
      <w:r w:rsidRPr="00A05708">
        <w:rPr>
          <w:color w:val="000000" w:themeColor="text1"/>
          <w:sz w:val="22"/>
          <w:szCs w:val="22"/>
        </w:rPr>
        <w:t xml:space="preserve"> </w:t>
      </w:r>
      <w:proofErr w:type="spellStart"/>
      <w:r w:rsidRPr="00A05708">
        <w:rPr>
          <w:color w:val="000000" w:themeColor="text1"/>
          <w:sz w:val="22"/>
          <w:szCs w:val="22"/>
        </w:rPr>
        <w:t>парцелама</w:t>
      </w:r>
      <w:proofErr w:type="spellEnd"/>
      <w:r w:rsidRPr="00A05708">
        <w:rPr>
          <w:color w:val="000000" w:themeColor="text1"/>
          <w:sz w:val="22"/>
          <w:szCs w:val="22"/>
        </w:rPr>
        <w:t xml:space="preserve"> </w:t>
      </w:r>
      <w:proofErr w:type="spellStart"/>
      <w:r w:rsidRPr="00A05708">
        <w:rPr>
          <w:color w:val="000000" w:themeColor="text1"/>
          <w:sz w:val="22"/>
          <w:szCs w:val="22"/>
        </w:rPr>
        <w:t>се</w:t>
      </w:r>
      <w:proofErr w:type="spellEnd"/>
      <w:r w:rsidRPr="00A05708">
        <w:rPr>
          <w:color w:val="000000" w:themeColor="text1"/>
          <w:sz w:val="22"/>
          <w:szCs w:val="22"/>
        </w:rPr>
        <w:t xml:space="preserve"> </w:t>
      </w:r>
      <w:proofErr w:type="spellStart"/>
      <w:r w:rsidRPr="00A05708">
        <w:rPr>
          <w:color w:val="000000" w:themeColor="text1"/>
          <w:sz w:val="22"/>
          <w:szCs w:val="22"/>
        </w:rPr>
        <w:t>налазе</w:t>
      </w:r>
      <w:proofErr w:type="spellEnd"/>
      <w:r w:rsidRPr="00A05708">
        <w:rPr>
          <w:color w:val="000000" w:themeColor="text1"/>
          <w:sz w:val="22"/>
          <w:szCs w:val="22"/>
        </w:rPr>
        <w:t xml:space="preserve"> </w:t>
      </w:r>
      <w:proofErr w:type="spellStart"/>
      <w:r w:rsidRPr="00A05708">
        <w:rPr>
          <w:color w:val="000000" w:themeColor="text1"/>
          <w:sz w:val="22"/>
          <w:szCs w:val="22"/>
        </w:rPr>
        <w:t>изграђени</w:t>
      </w:r>
      <w:proofErr w:type="spellEnd"/>
      <w:r w:rsidRPr="00A05708">
        <w:rPr>
          <w:color w:val="000000" w:themeColor="text1"/>
          <w:sz w:val="22"/>
          <w:szCs w:val="22"/>
        </w:rPr>
        <w:t xml:space="preserve"> </w:t>
      </w:r>
      <w:proofErr w:type="spellStart"/>
      <w:r w:rsidRPr="00A05708">
        <w:rPr>
          <w:color w:val="000000" w:themeColor="text1"/>
          <w:sz w:val="22"/>
          <w:szCs w:val="22"/>
        </w:rPr>
        <w:t>стамбени</w:t>
      </w:r>
      <w:proofErr w:type="spellEnd"/>
      <w:r w:rsidRPr="00A05708">
        <w:rPr>
          <w:color w:val="000000" w:themeColor="text1"/>
          <w:sz w:val="22"/>
          <w:szCs w:val="22"/>
        </w:rPr>
        <w:t xml:space="preserve"> </w:t>
      </w:r>
      <w:proofErr w:type="spellStart"/>
      <w:r w:rsidRPr="00A05708">
        <w:rPr>
          <w:color w:val="000000" w:themeColor="text1"/>
          <w:sz w:val="22"/>
          <w:szCs w:val="22"/>
        </w:rPr>
        <w:t>објекти</w:t>
      </w:r>
      <w:proofErr w:type="spellEnd"/>
      <w:r w:rsidRPr="00A05708">
        <w:rPr>
          <w:color w:val="000000" w:themeColor="text1"/>
          <w:sz w:val="22"/>
          <w:szCs w:val="22"/>
        </w:rPr>
        <w:t>.</w:t>
      </w:r>
      <w:proofErr w:type="gramEnd"/>
    </w:p>
    <w:p w:rsidR="00A05708" w:rsidRPr="00A05708" w:rsidRDefault="00A05708" w:rsidP="00A05708">
      <w:pPr>
        <w:jc w:val="both"/>
        <w:rPr>
          <w:color w:val="000000" w:themeColor="text1"/>
          <w:sz w:val="22"/>
          <w:szCs w:val="22"/>
        </w:rPr>
      </w:pPr>
      <w:proofErr w:type="gramStart"/>
      <w:r w:rsidRPr="00A05708">
        <w:rPr>
          <w:b/>
          <w:color w:val="000000" w:themeColor="text1"/>
          <w:sz w:val="22"/>
          <w:szCs w:val="22"/>
        </w:rPr>
        <w:t>VI</w:t>
      </w:r>
      <w:r w:rsidRPr="00A05708">
        <w:rPr>
          <w:color w:val="000000" w:themeColor="text1"/>
          <w:sz w:val="22"/>
          <w:szCs w:val="22"/>
        </w:rPr>
        <w:t xml:space="preserve"> </w:t>
      </w:r>
      <w:proofErr w:type="spellStart"/>
      <w:r w:rsidRPr="00A05708">
        <w:rPr>
          <w:color w:val="000000" w:themeColor="text1"/>
          <w:sz w:val="22"/>
          <w:szCs w:val="22"/>
        </w:rPr>
        <w:t>Потраживања</w:t>
      </w:r>
      <w:proofErr w:type="spellEnd"/>
      <w:r w:rsidRPr="00A05708">
        <w:rPr>
          <w:color w:val="000000" w:themeColor="text1"/>
          <w:sz w:val="22"/>
          <w:szCs w:val="22"/>
        </w:rPr>
        <w:t xml:space="preserve"> </w:t>
      </w:r>
      <w:proofErr w:type="spellStart"/>
      <w:r w:rsidRPr="00A05708">
        <w:rPr>
          <w:color w:val="000000" w:themeColor="text1"/>
          <w:sz w:val="22"/>
          <w:szCs w:val="22"/>
        </w:rPr>
        <w:t>према</w:t>
      </w:r>
      <w:proofErr w:type="spellEnd"/>
      <w:r w:rsidRPr="00A05708">
        <w:rPr>
          <w:color w:val="000000" w:themeColor="text1"/>
          <w:sz w:val="22"/>
          <w:szCs w:val="22"/>
        </w:rPr>
        <w:t xml:space="preserve"> </w:t>
      </w:r>
      <w:proofErr w:type="spellStart"/>
      <w:r w:rsidRPr="00A05708">
        <w:rPr>
          <w:color w:val="000000" w:themeColor="text1"/>
          <w:sz w:val="22"/>
          <w:szCs w:val="22"/>
        </w:rPr>
        <w:t>спецификацији</w:t>
      </w:r>
      <w:proofErr w:type="spellEnd"/>
      <w:r w:rsidRPr="00A05708">
        <w:rPr>
          <w:color w:val="000000" w:themeColor="text1"/>
          <w:sz w:val="22"/>
          <w:szCs w:val="22"/>
        </w:rPr>
        <w:t xml:space="preserve"> у </w:t>
      </w:r>
      <w:proofErr w:type="spellStart"/>
      <w:r w:rsidRPr="00A05708">
        <w:rPr>
          <w:color w:val="000000" w:themeColor="text1"/>
          <w:sz w:val="22"/>
          <w:szCs w:val="22"/>
        </w:rPr>
        <w:t>продајној</w:t>
      </w:r>
      <w:proofErr w:type="spellEnd"/>
      <w:r w:rsidRPr="00A05708">
        <w:rPr>
          <w:color w:val="000000" w:themeColor="text1"/>
          <w:sz w:val="22"/>
          <w:szCs w:val="22"/>
        </w:rPr>
        <w:t xml:space="preserve"> </w:t>
      </w:r>
      <w:proofErr w:type="spellStart"/>
      <w:r w:rsidRPr="00A05708">
        <w:rPr>
          <w:color w:val="000000" w:themeColor="text1"/>
          <w:sz w:val="22"/>
          <w:szCs w:val="22"/>
        </w:rPr>
        <w:t>документацији</w:t>
      </w:r>
      <w:proofErr w:type="spellEnd"/>
      <w:r w:rsidRPr="00A05708">
        <w:rPr>
          <w:color w:val="000000" w:themeColor="text1"/>
          <w:sz w:val="22"/>
          <w:szCs w:val="22"/>
        </w:rPr>
        <w:t xml:space="preserve"> (</w:t>
      </w:r>
      <w:proofErr w:type="spellStart"/>
      <w:r w:rsidRPr="00A05708">
        <w:rPr>
          <w:color w:val="000000" w:themeColor="text1"/>
          <w:sz w:val="22"/>
          <w:szCs w:val="22"/>
        </w:rPr>
        <w:t>комерцијална</w:t>
      </w:r>
      <w:proofErr w:type="spellEnd"/>
      <w:r w:rsidRPr="00A05708">
        <w:rPr>
          <w:color w:val="000000" w:themeColor="text1"/>
          <w:sz w:val="22"/>
          <w:szCs w:val="22"/>
        </w:rPr>
        <w:t xml:space="preserve"> </w:t>
      </w:r>
      <w:proofErr w:type="spellStart"/>
      <w:r w:rsidRPr="00A05708">
        <w:rPr>
          <w:color w:val="000000" w:themeColor="text1"/>
          <w:sz w:val="22"/>
          <w:szCs w:val="22"/>
        </w:rPr>
        <w:t>потраживања</w:t>
      </w:r>
      <w:proofErr w:type="spellEnd"/>
      <w:r w:rsidRPr="00A05708">
        <w:rPr>
          <w:color w:val="000000" w:themeColor="text1"/>
          <w:sz w:val="22"/>
          <w:szCs w:val="22"/>
        </w:rPr>
        <w:t>).</w:t>
      </w:r>
      <w:proofErr w:type="gramEnd"/>
    </w:p>
    <w:p w:rsidR="00A05708" w:rsidRPr="00A05708" w:rsidRDefault="00A05708" w:rsidP="00A05708">
      <w:pPr>
        <w:jc w:val="both"/>
        <w:rPr>
          <w:color w:val="000000" w:themeColor="text1"/>
          <w:sz w:val="22"/>
          <w:szCs w:val="22"/>
        </w:rPr>
      </w:pPr>
    </w:p>
    <w:p w:rsidR="00A05708" w:rsidRPr="00A05708" w:rsidRDefault="00A05708" w:rsidP="00A05708">
      <w:pPr>
        <w:jc w:val="both"/>
        <w:rPr>
          <w:b/>
          <w:color w:val="000000" w:themeColor="text1"/>
          <w:sz w:val="22"/>
          <w:szCs w:val="22"/>
        </w:rPr>
      </w:pPr>
      <w:proofErr w:type="spellStart"/>
      <w:r w:rsidRPr="00A05708">
        <w:rPr>
          <w:b/>
          <w:color w:val="000000" w:themeColor="text1"/>
          <w:sz w:val="22"/>
          <w:szCs w:val="22"/>
        </w:rPr>
        <w:t>Почетна</w:t>
      </w:r>
      <w:proofErr w:type="spellEnd"/>
      <w:r w:rsidRPr="00A05708">
        <w:rPr>
          <w:b/>
          <w:color w:val="000000" w:themeColor="text1"/>
          <w:sz w:val="22"/>
          <w:szCs w:val="22"/>
        </w:rPr>
        <w:t xml:space="preserve"> </w:t>
      </w:r>
      <w:proofErr w:type="spellStart"/>
      <w:r w:rsidRPr="00A05708">
        <w:rPr>
          <w:b/>
          <w:color w:val="000000" w:themeColor="text1"/>
          <w:sz w:val="22"/>
          <w:szCs w:val="22"/>
        </w:rPr>
        <w:t>цена</w:t>
      </w:r>
      <w:proofErr w:type="spellEnd"/>
      <w:r w:rsidRPr="00A05708">
        <w:rPr>
          <w:b/>
          <w:color w:val="000000" w:themeColor="text1"/>
          <w:sz w:val="22"/>
          <w:szCs w:val="22"/>
        </w:rPr>
        <w:t xml:space="preserve">: </w:t>
      </w:r>
      <w:r w:rsidR="003C58BF">
        <w:rPr>
          <w:b/>
          <w:color w:val="000000" w:themeColor="text1"/>
          <w:sz w:val="22"/>
          <w:szCs w:val="22"/>
          <w:lang/>
        </w:rPr>
        <w:t>34.062.007</w:t>
      </w:r>
      <w:proofErr w:type="gramStart"/>
      <w:r w:rsidR="003C58BF">
        <w:rPr>
          <w:b/>
          <w:color w:val="000000" w:themeColor="text1"/>
          <w:sz w:val="22"/>
          <w:szCs w:val="22"/>
          <w:lang/>
        </w:rPr>
        <w:t>,61</w:t>
      </w:r>
      <w:proofErr w:type="gramEnd"/>
      <w:r w:rsidRPr="00A05708">
        <w:rPr>
          <w:b/>
          <w:color w:val="000000" w:themeColor="text1"/>
          <w:sz w:val="22"/>
          <w:szCs w:val="22"/>
        </w:rPr>
        <w:t xml:space="preserve"> </w:t>
      </w:r>
      <w:proofErr w:type="spellStart"/>
      <w:r w:rsidRPr="00A05708">
        <w:rPr>
          <w:b/>
          <w:color w:val="000000" w:themeColor="text1"/>
          <w:sz w:val="22"/>
          <w:szCs w:val="22"/>
        </w:rPr>
        <w:t>динара</w:t>
      </w:r>
      <w:proofErr w:type="spellEnd"/>
      <w:r w:rsidRPr="00A05708">
        <w:rPr>
          <w:b/>
          <w:color w:val="000000" w:themeColor="text1"/>
          <w:sz w:val="22"/>
          <w:szCs w:val="22"/>
        </w:rPr>
        <w:tab/>
      </w:r>
      <w:r w:rsidRPr="00A05708">
        <w:rPr>
          <w:b/>
          <w:color w:val="000000" w:themeColor="text1"/>
          <w:sz w:val="22"/>
          <w:szCs w:val="22"/>
        </w:rPr>
        <w:tab/>
        <w:t xml:space="preserve">Депозит:15.138.670,05 </w:t>
      </w:r>
      <w:proofErr w:type="spellStart"/>
      <w:r w:rsidRPr="00A05708">
        <w:rPr>
          <w:b/>
          <w:color w:val="000000" w:themeColor="text1"/>
          <w:sz w:val="22"/>
          <w:szCs w:val="22"/>
        </w:rPr>
        <w:t>динара</w:t>
      </w:r>
      <w:proofErr w:type="spellEnd"/>
    </w:p>
    <w:p w:rsidR="00A05708" w:rsidRPr="00A05708" w:rsidRDefault="00A05708" w:rsidP="00A05708">
      <w:pPr>
        <w:tabs>
          <w:tab w:val="left" w:pos="1789"/>
        </w:tabs>
        <w:jc w:val="both"/>
        <w:rPr>
          <w:b/>
          <w:bCs/>
          <w:color w:val="000000" w:themeColor="text1"/>
          <w:sz w:val="22"/>
          <w:szCs w:val="22"/>
          <w:lang w:val="sr-Cyrl-CS"/>
        </w:rPr>
      </w:pPr>
      <w:r w:rsidRPr="00A05708">
        <w:rPr>
          <w:b/>
          <w:bCs/>
          <w:color w:val="000000" w:themeColor="text1"/>
          <w:sz w:val="22"/>
          <w:szCs w:val="22"/>
          <w:lang w:val="sr-Cyrl-CS"/>
        </w:rPr>
        <w:tab/>
      </w:r>
    </w:p>
    <w:p w:rsidR="00A05708" w:rsidRPr="00A05708" w:rsidRDefault="00A05708" w:rsidP="00A05708">
      <w:pPr>
        <w:jc w:val="both"/>
        <w:rPr>
          <w:color w:val="000000" w:themeColor="text1"/>
          <w:sz w:val="22"/>
          <w:szCs w:val="22"/>
          <w:lang w:val="ru-RU"/>
        </w:rPr>
      </w:pPr>
      <w:r w:rsidRPr="00A05708">
        <w:rPr>
          <w:color w:val="000000" w:themeColor="text1"/>
          <w:sz w:val="22"/>
          <w:szCs w:val="22"/>
          <w:lang w:val="ru-RU"/>
        </w:rPr>
        <w:t>Детаљна спецификација и битне информације сваког појединачног дела имовине који је предмет процене правног лица садржан је у прода</w:t>
      </w:r>
      <w:r w:rsidR="00385D24">
        <w:rPr>
          <w:color w:val="000000" w:themeColor="text1"/>
          <w:sz w:val="22"/>
          <w:szCs w:val="22"/>
          <w:lang w:val="ru-RU"/>
        </w:rPr>
        <w:t>јној документацији и у њеним пр</w:t>
      </w:r>
      <w:r w:rsidR="00385D24">
        <w:rPr>
          <w:color w:val="000000" w:themeColor="text1"/>
          <w:sz w:val="22"/>
          <w:szCs w:val="22"/>
        </w:rPr>
        <w:t>и</w:t>
      </w:r>
      <w:r w:rsidRPr="00A05708">
        <w:rPr>
          <w:color w:val="000000" w:themeColor="text1"/>
          <w:sz w:val="22"/>
          <w:szCs w:val="22"/>
          <w:lang w:val="ru-RU"/>
        </w:rPr>
        <w:t>лозима.</w:t>
      </w:r>
    </w:p>
    <w:p w:rsidR="00A05708" w:rsidRPr="00A05708" w:rsidRDefault="00A05708" w:rsidP="00A05708">
      <w:pPr>
        <w:jc w:val="both"/>
        <w:rPr>
          <w:bCs/>
          <w:color w:val="000000" w:themeColor="text1"/>
          <w:sz w:val="22"/>
          <w:szCs w:val="22"/>
          <w:lang w:val="sr-Cyrl-CS"/>
        </w:rPr>
      </w:pPr>
    </w:p>
    <w:p w:rsidR="00A05708" w:rsidRPr="00A05708" w:rsidRDefault="00A05708" w:rsidP="00A05708">
      <w:pPr>
        <w:jc w:val="both"/>
        <w:rPr>
          <w:color w:val="000000" w:themeColor="text1"/>
          <w:sz w:val="22"/>
          <w:szCs w:val="22"/>
          <w:lang w:val="sr-Cyrl-CS"/>
        </w:rPr>
      </w:pPr>
      <w:r w:rsidRPr="00A05708">
        <w:rPr>
          <w:color w:val="000000" w:themeColor="text1"/>
          <w:sz w:val="22"/>
          <w:szCs w:val="22"/>
          <w:lang w:val="sr-Cyrl-CS"/>
        </w:rPr>
        <w:t>Право учешћа у поступку продаје имају сва правна и физичка лица која:</w:t>
      </w:r>
    </w:p>
    <w:p w:rsidR="00A05708" w:rsidRPr="00A05708" w:rsidRDefault="00A05708" w:rsidP="00A05708">
      <w:pPr>
        <w:jc w:val="both"/>
        <w:rPr>
          <w:color w:val="000000" w:themeColor="text1"/>
          <w:sz w:val="22"/>
          <w:szCs w:val="22"/>
          <w:lang w:val="sr-Cyrl-CS"/>
        </w:rPr>
      </w:pPr>
      <w:r w:rsidRPr="008F62A6">
        <w:rPr>
          <w:b/>
          <w:color w:val="000000" w:themeColor="text1"/>
          <w:sz w:val="22"/>
          <w:szCs w:val="22"/>
          <w:lang w:val="sr-Cyrl-CS"/>
        </w:rPr>
        <w:t>1</w:t>
      </w:r>
      <w:r w:rsidRPr="008F62A6">
        <w:rPr>
          <w:color w:val="000000" w:themeColor="text1"/>
          <w:sz w:val="22"/>
          <w:szCs w:val="22"/>
          <w:lang w:val="sr-Cyrl-CS"/>
        </w:rPr>
        <w:t xml:space="preserve">. након добијања предрачуна, изврше уплату ради откупа продајне документације у износу од </w:t>
      </w:r>
      <w:r w:rsidR="0032328E" w:rsidRPr="00CA59DD">
        <w:rPr>
          <w:b/>
          <w:color w:val="000000" w:themeColor="text1"/>
          <w:sz w:val="22"/>
          <w:szCs w:val="22"/>
          <w:u w:val="single"/>
          <w:lang w:val="sr-Cyrl-CS"/>
        </w:rPr>
        <w:t>10</w:t>
      </w:r>
      <w:r w:rsidRPr="00CA59DD">
        <w:rPr>
          <w:b/>
          <w:color w:val="000000" w:themeColor="text1"/>
          <w:sz w:val="22"/>
          <w:szCs w:val="22"/>
          <w:u w:val="single"/>
          <w:lang w:val="sr-Cyrl-CS"/>
        </w:rPr>
        <w:t>0.000,00</w:t>
      </w:r>
      <w:r w:rsidRPr="00A05708">
        <w:rPr>
          <w:b/>
          <w:color w:val="000000" w:themeColor="text1"/>
          <w:sz w:val="22"/>
          <w:szCs w:val="22"/>
          <w:u w:val="single"/>
          <w:lang w:val="sr-Cyrl-CS"/>
        </w:rPr>
        <w:t xml:space="preserve"> динара</w:t>
      </w:r>
      <w:r w:rsidRPr="00A05708">
        <w:rPr>
          <w:color w:val="000000" w:themeColor="text1"/>
          <w:sz w:val="22"/>
          <w:szCs w:val="22"/>
          <w:lang w:val="sr-Cyrl-CS"/>
        </w:rPr>
        <w:t>. Предрачун се може преузети сваког радног дана у периоду од 1</w:t>
      </w:r>
      <w:r w:rsidRPr="00A05708">
        <w:rPr>
          <w:color w:val="000000" w:themeColor="text1"/>
          <w:sz w:val="22"/>
          <w:szCs w:val="22"/>
        </w:rPr>
        <w:t>3</w:t>
      </w:r>
      <w:r w:rsidRPr="00A05708">
        <w:rPr>
          <w:color w:val="000000" w:themeColor="text1"/>
          <w:sz w:val="22"/>
          <w:szCs w:val="22"/>
          <w:lang w:val="sr-Cyrl-CS"/>
        </w:rPr>
        <w:t>:00 до 1</w:t>
      </w:r>
      <w:r w:rsidRPr="00A05708">
        <w:rPr>
          <w:color w:val="000000" w:themeColor="text1"/>
          <w:sz w:val="22"/>
          <w:szCs w:val="22"/>
        </w:rPr>
        <w:t>5</w:t>
      </w:r>
      <w:r w:rsidRPr="00A05708">
        <w:rPr>
          <w:color w:val="000000" w:themeColor="text1"/>
          <w:sz w:val="22"/>
          <w:szCs w:val="22"/>
          <w:lang w:val="sr-Cyrl-CS"/>
        </w:rPr>
        <w:t xml:space="preserve">:00 часова у просторијама стечајног управника, уз предходни договор са стечајним управником или електронским путем на </w:t>
      </w:r>
      <w:r w:rsidRPr="00A05708">
        <w:rPr>
          <w:color w:val="000000" w:themeColor="text1"/>
          <w:sz w:val="22"/>
          <w:szCs w:val="22"/>
          <w:lang w:val="sr-Latn-CS"/>
        </w:rPr>
        <w:t xml:space="preserve">e-mail: </w:t>
      </w:r>
      <w:r w:rsidR="007713EF">
        <w:fldChar w:fldCharType="begin"/>
      </w:r>
      <w:r w:rsidR="007713EF">
        <w:instrText>HYPERLINK "mailto:blagojevicmilena7@gmail.com"</w:instrText>
      </w:r>
      <w:r w:rsidR="007713EF">
        <w:fldChar w:fldCharType="separate"/>
      </w:r>
      <w:r w:rsidRPr="00A05708">
        <w:rPr>
          <w:rStyle w:val="Hyperlink"/>
          <w:color w:val="000000" w:themeColor="text1"/>
          <w:sz w:val="22"/>
          <w:szCs w:val="22"/>
          <w:lang w:val="sr-Latn-CS"/>
        </w:rPr>
        <w:t>blagojevic</w:t>
      </w:r>
      <w:r w:rsidRPr="00A05708">
        <w:rPr>
          <w:rStyle w:val="Hyperlink"/>
          <w:color w:val="000000" w:themeColor="text1"/>
          <w:sz w:val="22"/>
          <w:szCs w:val="22"/>
        </w:rPr>
        <w:t>milena7</w:t>
      </w:r>
      <w:r w:rsidRPr="00A05708">
        <w:rPr>
          <w:rStyle w:val="Hyperlink"/>
          <w:color w:val="000000" w:themeColor="text1"/>
          <w:sz w:val="22"/>
          <w:szCs w:val="22"/>
          <w:lang w:val="sr-Latn-CS"/>
        </w:rPr>
        <w:t>@gmail.com</w:t>
      </w:r>
      <w:r w:rsidR="007713EF">
        <w:fldChar w:fldCharType="end"/>
      </w:r>
      <w:r w:rsidRPr="00A05708">
        <w:rPr>
          <w:color w:val="000000" w:themeColor="text1"/>
          <w:sz w:val="22"/>
          <w:szCs w:val="22"/>
        </w:rPr>
        <w:t>.</w:t>
      </w:r>
      <w:r w:rsidRPr="00A05708">
        <w:rPr>
          <w:color w:val="000000" w:themeColor="text1"/>
          <w:sz w:val="22"/>
          <w:szCs w:val="22"/>
          <w:lang w:val="sr-Latn-CS"/>
        </w:rPr>
        <w:t xml:space="preserve"> </w:t>
      </w:r>
      <w:proofErr w:type="spellStart"/>
      <w:proofErr w:type="gramStart"/>
      <w:r w:rsidRPr="00A05708">
        <w:rPr>
          <w:color w:val="000000" w:themeColor="text1"/>
          <w:sz w:val="22"/>
          <w:szCs w:val="22"/>
        </w:rPr>
        <w:t>Рок</w:t>
      </w:r>
      <w:proofErr w:type="spellEnd"/>
      <w:r w:rsidRPr="00A05708">
        <w:rPr>
          <w:color w:val="000000" w:themeColor="text1"/>
          <w:sz w:val="22"/>
          <w:szCs w:val="22"/>
        </w:rPr>
        <w:t xml:space="preserve"> </w:t>
      </w:r>
      <w:proofErr w:type="spellStart"/>
      <w:r w:rsidRPr="00A05708">
        <w:rPr>
          <w:color w:val="000000" w:themeColor="text1"/>
          <w:sz w:val="22"/>
          <w:szCs w:val="22"/>
        </w:rPr>
        <w:t>за</w:t>
      </w:r>
      <w:proofErr w:type="spellEnd"/>
      <w:r w:rsidRPr="00A05708">
        <w:rPr>
          <w:color w:val="000000" w:themeColor="text1"/>
          <w:sz w:val="22"/>
          <w:szCs w:val="22"/>
        </w:rPr>
        <w:t xml:space="preserve"> </w:t>
      </w:r>
      <w:proofErr w:type="spellStart"/>
      <w:r w:rsidRPr="00A05708">
        <w:rPr>
          <w:color w:val="000000" w:themeColor="text1"/>
          <w:sz w:val="22"/>
          <w:szCs w:val="22"/>
        </w:rPr>
        <w:t>откуп</w:t>
      </w:r>
      <w:proofErr w:type="spellEnd"/>
      <w:r w:rsidRPr="00A05708">
        <w:rPr>
          <w:color w:val="000000" w:themeColor="text1"/>
          <w:sz w:val="22"/>
          <w:szCs w:val="22"/>
        </w:rPr>
        <w:t xml:space="preserve"> </w:t>
      </w:r>
      <w:proofErr w:type="spellStart"/>
      <w:r w:rsidRPr="00A05708">
        <w:rPr>
          <w:color w:val="000000" w:themeColor="text1"/>
          <w:sz w:val="22"/>
          <w:szCs w:val="22"/>
        </w:rPr>
        <w:t>продајне</w:t>
      </w:r>
      <w:proofErr w:type="spellEnd"/>
      <w:r w:rsidRPr="00A05708">
        <w:rPr>
          <w:color w:val="000000" w:themeColor="text1"/>
          <w:sz w:val="22"/>
          <w:szCs w:val="22"/>
        </w:rPr>
        <w:t xml:space="preserve"> </w:t>
      </w:r>
      <w:proofErr w:type="spellStart"/>
      <w:r w:rsidRPr="00A05708">
        <w:rPr>
          <w:color w:val="000000" w:themeColor="text1"/>
          <w:sz w:val="22"/>
          <w:szCs w:val="22"/>
        </w:rPr>
        <w:t>документације</w:t>
      </w:r>
      <w:proofErr w:type="spellEnd"/>
      <w:r w:rsidRPr="00A05708">
        <w:rPr>
          <w:color w:val="000000" w:themeColor="text1"/>
          <w:sz w:val="22"/>
          <w:szCs w:val="22"/>
        </w:rPr>
        <w:t xml:space="preserve"> </w:t>
      </w:r>
      <w:proofErr w:type="spellStart"/>
      <w:r w:rsidRPr="00A05708">
        <w:rPr>
          <w:color w:val="000000" w:themeColor="text1"/>
          <w:sz w:val="22"/>
          <w:szCs w:val="22"/>
        </w:rPr>
        <w:t>је</w:t>
      </w:r>
      <w:proofErr w:type="spellEnd"/>
      <w:r w:rsidRPr="00A05708">
        <w:rPr>
          <w:color w:val="000000" w:themeColor="text1"/>
          <w:sz w:val="22"/>
          <w:szCs w:val="22"/>
        </w:rPr>
        <w:t xml:space="preserve"> </w:t>
      </w:r>
      <w:r w:rsidRPr="0075205A">
        <w:rPr>
          <w:b/>
          <w:color w:val="000000" w:themeColor="text1"/>
          <w:sz w:val="22"/>
          <w:szCs w:val="22"/>
        </w:rPr>
        <w:t>0</w:t>
      </w:r>
      <w:r w:rsidR="0032328E">
        <w:rPr>
          <w:b/>
          <w:color w:val="000000" w:themeColor="text1"/>
          <w:sz w:val="22"/>
          <w:szCs w:val="22"/>
          <w:lang/>
        </w:rPr>
        <w:t>5.12</w:t>
      </w:r>
      <w:r w:rsidRPr="0075205A">
        <w:rPr>
          <w:b/>
          <w:color w:val="000000" w:themeColor="text1"/>
          <w:sz w:val="22"/>
          <w:szCs w:val="22"/>
        </w:rPr>
        <w:t>.</w:t>
      </w:r>
      <w:proofErr w:type="gramEnd"/>
      <w:r w:rsidRPr="0075205A">
        <w:rPr>
          <w:b/>
          <w:color w:val="000000" w:themeColor="text1"/>
          <w:sz w:val="22"/>
          <w:szCs w:val="22"/>
        </w:rPr>
        <w:t xml:space="preserve"> </w:t>
      </w:r>
      <w:proofErr w:type="gramStart"/>
      <w:r w:rsidRPr="0075205A">
        <w:rPr>
          <w:b/>
          <w:color w:val="000000" w:themeColor="text1"/>
          <w:sz w:val="22"/>
          <w:szCs w:val="22"/>
        </w:rPr>
        <w:t>2022</w:t>
      </w:r>
      <w:r w:rsidRPr="00A05708">
        <w:rPr>
          <w:color w:val="000000" w:themeColor="text1"/>
          <w:sz w:val="22"/>
          <w:szCs w:val="22"/>
        </w:rPr>
        <w:t>.године.</w:t>
      </w:r>
      <w:proofErr w:type="gramEnd"/>
      <w:r w:rsidRPr="00A05708">
        <w:rPr>
          <w:color w:val="000000" w:themeColor="text1"/>
          <w:sz w:val="22"/>
          <w:szCs w:val="22"/>
          <w:lang w:val="sr-Latn-CS"/>
        </w:rPr>
        <w:t xml:space="preserve"> </w:t>
      </w:r>
    </w:p>
    <w:p w:rsidR="00A05708" w:rsidRPr="00A05708" w:rsidRDefault="00A05708" w:rsidP="00A05708">
      <w:pPr>
        <w:jc w:val="both"/>
        <w:rPr>
          <w:color w:val="000000" w:themeColor="text1"/>
          <w:sz w:val="22"/>
          <w:szCs w:val="22"/>
          <w:lang w:val="sr-Cyrl-CS"/>
        </w:rPr>
      </w:pPr>
      <w:r w:rsidRPr="008F62A6">
        <w:rPr>
          <w:b/>
          <w:color w:val="000000" w:themeColor="text1"/>
          <w:sz w:val="22"/>
          <w:szCs w:val="22"/>
          <w:lang w:val="sr-Cyrl-CS"/>
        </w:rPr>
        <w:t>2</w:t>
      </w:r>
      <w:r w:rsidRPr="00A05708">
        <w:rPr>
          <w:color w:val="000000" w:themeColor="text1"/>
          <w:sz w:val="22"/>
          <w:szCs w:val="22"/>
          <w:lang w:val="sr-Cyrl-CS"/>
        </w:rPr>
        <w:t xml:space="preserve">. уплате депозит у износу од </w:t>
      </w:r>
      <w:r w:rsidRPr="00A05708">
        <w:rPr>
          <w:b/>
          <w:color w:val="000000" w:themeColor="text1"/>
          <w:sz w:val="22"/>
          <w:szCs w:val="22"/>
          <w:u w:val="single"/>
          <w:lang w:val="sr-Cyrl-CS"/>
        </w:rPr>
        <w:t>20%  од процењене вредности предмета продаје</w:t>
      </w:r>
      <w:r w:rsidRPr="00A05708">
        <w:rPr>
          <w:color w:val="000000" w:themeColor="text1"/>
          <w:sz w:val="22"/>
          <w:szCs w:val="22"/>
          <w:lang w:val="sr-Cyrl-CS"/>
        </w:rPr>
        <w:t>,</w:t>
      </w:r>
      <w:r w:rsidRPr="00A05708">
        <w:rPr>
          <w:color w:val="000000" w:themeColor="text1"/>
          <w:sz w:val="22"/>
          <w:szCs w:val="22"/>
          <w:lang w:val="sr-Latn-CS"/>
        </w:rPr>
        <w:t xml:space="preserve"> </w:t>
      </w:r>
      <w:r w:rsidRPr="00A05708">
        <w:rPr>
          <w:color w:val="000000" w:themeColor="text1"/>
          <w:sz w:val="22"/>
          <w:szCs w:val="22"/>
          <w:lang w:val="sr-Cyrl-CS"/>
        </w:rPr>
        <w:t xml:space="preserve">на текући рачун стечајног дужника број </w:t>
      </w:r>
      <w:r w:rsidRPr="00A05708">
        <w:rPr>
          <w:b/>
          <w:color w:val="000000" w:themeColor="text1"/>
          <w:sz w:val="22"/>
          <w:szCs w:val="22"/>
          <w:u w:val="single"/>
          <w:lang w:val="sr-Cyrl-CS"/>
        </w:rPr>
        <w:t xml:space="preserve">160-431813-72 </w:t>
      </w:r>
      <w:r w:rsidRPr="00A05708">
        <w:rPr>
          <w:color w:val="000000" w:themeColor="text1"/>
          <w:sz w:val="22"/>
          <w:szCs w:val="22"/>
          <w:lang w:val="sr-Cyrl-CS"/>
        </w:rPr>
        <w:t xml:space="preserve">отворен код Банке Интесе, или положе неопозиву првокласну банкарску гаранцију наплативу на први позив, најкасније </w:t>
      </w:r>
      <w:r w:rsidRPr="00A05708">
        <w:rPr>
          <w:b/>
          <w:color w:val="000000" w:themeColor="text1"/>
          <w:sz w:val="22"/>
          <w:szCs w:val="22"/>
        </w:rPr>
        <w:t>3</w:t>
      </w:r>
      <w:r w:rsidRPr="00A05708">
        <w:rPr>
          <w:b/>
          <w:color w:val="000000" w:themeColor="text1"/>
          <w:sz w:val="22"/>
          <w:szCs w:val="22"/>
          <w:lang w:val="sr-Cyrl-CS"/>
        </w:rPr>
        <w:t xml:space="preserve"> радн</w:t>
      </w:r>
      <w:r w:rsidRPr="00A05708">
        <w:rPr>
          <w:b/>
          <w:color w:val="000000" w:themeColor="text1"/>
          <w:sz w:val="22"/>
          <w:szCs w:val="22"/>
        </w:rPr>
        <w:t>a</w:t>
      </w:r>
      <w:r w:rsidRPr="00A05708">
        <w:rPr>
          <w:color w:val="000000" w:themeColor="text1"/>
          <w:sz w:val="22"/>
          <w:szCs w:val="22"/>
          <w:lang w:val="sr-Cyrl-CS"/>
        </w:rPr>
        <w:t xml:space="preserve"> </w:t>
      </w:r>
      <w:r w:rsidRPr="00A05708">
        <w:rPr>
          <w:b/>
          <w:color w:val="000000" w:themeColor="text1"/>
          <w:sz w:val="22"/>
          <w:szCs w:val="22"/>
          <w:lang w:val="sr-Cyrl-CS"/>
        </w:rPr>
        <w:t>дана</w:t>
      </w:r>
      <w:r w:rsidRPr="00A05708">
        <w:rPr>
          <w:color w:val="000000" w:themeColor="text1"/>
          <w:sz w:val="22"/>
          <w:szCs w:val="22"/>
          <w:lang w:val="sr-Cyrl-CS"/>
        </w:rPr>
        <w:t xml:space="preserve"> пре одржавања продаје ( рок за уплату депозита је до </w:t>
      </w:r>
      <w:r w:rsidR="0032328E">
        <w:rPr>
          <w:b/>
          <w:color w:val="000000" w:themeColor="text1"/>
          <w:sz w:val="22"/>
          <w:szCs w:val="22"/>
          <w:lang/>
        </w:rPr>
        <w:t>07</w:t>
      </w:r>
      <w:r w:rsidRPr="00A05708">
        <w:rPr>
          <w:b/>
          <w:color w:val="000000" w:themeColor="text1"/>
          <w:sz w:val="22"/>
          <w:szCs w:val="22"/>
          <w:lang w:val="sr-Cyrl-CS"/>
        </w:rPr>
        <w:t>.</w:t>
      </w:r>
      <w:r w:rsidR="0032328E">
        <w:rPr>
          <w:b/>
          <w:color w:val="000000" w:themeColor="text1"/>
          <w:sz w:val="22"/>
          <w:szCs w:val="22"/>
          <w:lang w:val="sr-Cyrl-CS"/>
        </w:rPr>
        <w:t>12</w:t>
      </w:r>
      <w:r w:rsidRPr="00A05708">
        <w:rPr>
          <w:b/>
          <w:color w:val="000000" w:themeColor="text1"/>
          <w:sz w:val="22"/>
          <w:szCs w:val="22"/>
          <w:lang w:val="sr-Cyrl-CS"/>
        </w:rPr>
        <w:t>.20</w:t>
      </w:r>
      <w:r w:rsidRPr="00A05708">
        <w:rPr>
          <w:b/>
          <w:color w:val="000000" w:themeColor="text1"/>
          <w:sz w:val="22"/>
          <w:szCs w:val="22"/>
        </w:rPr>
        <w:t>22</w:t>
      </w:r>
      <w:r w:rsidRPr="00A05708">
        <w:rPr>
          <w:b/>
          <w:color w:val="000000" w:themeColor="text1"/>
          <w:sz w:val="22"/>
          <w:szCs w:val="22"/>
          <w:lang w:val="sr-Cyrl-CS"/>
        </w:rPr>
        <w:t>. године</w:t>
      </w:r>
      <w:r w:rsidRPr="00A05708">
        <w:rPr>
          <w:color w:val="000000" w:themeColor="text1"/>
          <w:sz w:val="22"/>
          <w:szCs w:val="22"/>
          <w:lang w:val="sr-Cyrl-CS"/>
        </w:rPr>
        <w:t xml:space="preserve">). У случају да се као депозит положи првокласна банкарска гаранција, оригинал исте се ради провере мора доставити искључиво лично стечајном управнику,  </w:t>
      </w:r>
      <w:r w:rsidRPr="00A05708">
        <w:rPr>
          <w:b/>
          <w:color w:val="000000" w:themeColor="text1"/>
          <w:sz w:val="22"/>
          <w:szCs w:val="22"/>
          <w:lang w:val="sr-Cyrl-CS"/>
        </w:rPr>
        <w:t>најкасније до 1</w:t>
      </w:r>
      <w:r w:rsidRPr="00A05708">
        <w:rPr>
          <w:b/>
          <w:color w:val="000000" w:themeColor="text1"/>
          <w:sz w:val="22"/>
          <w:szCs w:val="22"/>
        </w:rPr>
        <w:t>3</w:t>
      </w:r>
      <w:r w:rsidRPr="00A05708">
        <w:rPr>
          <w:b/>
          <w:color w:val="000000" w:themeColor="text1"/>
          <w:sz w:val="22"/>
          <w:szCs w:val="22"/>
          <w:lang w:val="sr-Cyrl-CS"/>
        </w:rPr>
        <w:t xml:space="preserve">:00 часова </w:t>
      </w:r>
      <w:r w:rsidR="0032328E">
        <w:rPr>
          <w:b/>
          <w:color w:val="000000" w:themeColor="text1"/>
          <w:sz w:val="22"/>
          <w:szCs w:val="22"/>
          <w:lang/>
        </w:rPr>
        <w:t>07</w:t>
      </w:r>
      <w:r w:rsidRPr="00A05708">
        <w:rPr>
          <w:b/>
          <w:color w:val="000000" w:themeColor="text1"/>
          <w:sz w:val="22"/>
          <w:szCs w:val="22"/>
          <w:lang w:val="sr-Cyrl-CS"/>
        </w:rPr>
        <w:t>.</w:t>
      </w:r>
      <w:r w:rsidR="0032328E">
        <w:rPr>
          <w:b/>
          <w:color w:val="000000" w:themeColor="text1"/>
          <w:sz w:val="22"/>
          <w:szCs w:val="22"/>
          <w:lang w:val="sr-Cyrl-CS"/>
        </w:rPr>
        <w:t>12</w:t>
      </w:r>
      <w:r w:rsidRPr="00A05708">
        <w:rPr>
          <w:b/>
          <w:color w:val="000000" w:themeColor="text1"/>
          <w:sz w:val="22"/>
          <w:szCs w:val="22"/>
          <w:lang w:val="sr-Cyrl-CS"/>
        </w:rPr>
        <w:t>.20</w:t>
      </w:r>
      <w:r w:rsidRPr="00A05708">
        <w:rPr>
          <w:b/>
          <w:color w:val="000000" w:themeColor="text1"/>
          <w:sz w:val="22"/>
          <w:szCs w:val="22"/>
        </w:rPr>
        <w:t>22</w:t>
      </w:r>
      <w:r w:rsidRPr="00A05708">
        <w:rPr>
          <w:b/>
          <w:color w:val="000000" w:themeColor="text1"/>
          <w:sz w:val="22"/>
          <w:szCs w:val="22"/>
          <w:lang w:val="sr-Cyrl-CS"/>
        </w:rPr>
        <w:t>. године по београдском времену (ГМТ+1)</w:t>
      </w:r>
      <w:r w:rsidRPr="00A05708">
        <w:rPr>
          <w:color w:val="000000" w:themeColor="text1"/>
          <w:sz w:val="22"/>
          <w:szCs w:val="22"/>
          <w:lang w:val="sr-Cyrl-CS"/>
        </w:rPr>
        <w:t xml:space="preserve">. У обзир ће се узети само банкарске гаранције које пристигну на назначен начин у назначено време. Банкарска гаранција мора имати рок важења до </w:t>
      </w:r>
      <w:r w:rsidRPr="00A05708">
        <w:rPr>
          <w:b/>
          <w:color w:val="000000" w:themeColor="text1"/>
          <w:sz w:val="22"/>
          <w:szCs w:val="22"/>
        </w:rPr>
        <w:t>20</w:t>
      </w:r>
      <w:r w:rsidRPr="00A05708">
        <w:rPr>
          <w:b/>
          <w:color w:val="000000" w:themeColor="text1"/>
          <w:sz w:val="22"/>
          <w:szCs w:val="22"/>
          <w:lang w:val="sr-Cyrl-CS"/>
        </w:rPr>
        <w:t>.</w:t>
      </w:r>
      <w:r w:rsidR="0032328E">
        <w:rPr>
          <w:b/>
          <w:color w:val="000000" w:themeColor="text1"/>
          <w:sz w:val="22"/>
          <w:szCs w:val="22"/>
          <w:lang/>
        </w:rPr>
        <w:t>02</w:t>
      </w:r>
      <w:r w:rsidRPr="00A05708">
        <w:rPr>
          <w:b/>
          <w:color w:val="000000" w:themeColor="text1"/>
          <w:sz w:val="22"/>
          <w:szCs w:val="22"/>
          <w:lang w:val="sr-Cyrl-CS"/>
        </w:rPr>
        <w:t>.20</w:t>
      </w:r>
      <w:r w:rsidR="0032328E">
        <w:rPr>
          <w:b/>
          <w:color w:val="000000" w:themeColor="text1"/>
          <w:sz w:val="22"/>
          <w:szCs w:val="22"/>
        </w:rPr>
        <w:t>2</w:t>
      </w:r>
      <w:r w:rsidR="0032328E">
        <w:rPr>
          <w:b/>
          <w:color w:val="000000" w:themeColor="text1"/>
          <w:sz w:val="22"/>
          <w:szCs w:val="22"/>
          <w:lang/>
        </w:rPr>
        <w:t>3</w:t>
      </w:r>
      <w:r w:rsidRPr="00A05708">
        <w:rPr>
          <w:b/>
          <w:color w:val="000000" w:themeColor="text1"/>
          <w:sz w:val="22"/>
          <w:szCs w:val="22"/>
          <w:lang w:val="sr-Cyrl-CS"/>
        </w:rPr>
        <w:t>. године</w:t>
      </w:r>
      <w:r w:rsidRPr="00A05708">
        <w:rPr>
          <w:color w:val="000000" w:themeColor="text1"/>
          <w:sz w:val="22"/>
          <w:szCs w:val="22"/>
          <w:lang w:val="sr-Cyrl-CS"/>
        </w:rPr>
        <w:t xml:space="preserve">. Уколико на јавном надметању победи Купац који је депозит обезбедио банкарском гаранцијом, исти мора измирити износ депозита у року од </w:t>
      </w:r>
      <w:r w:rsidRPr="00A05708">
        <w:rPr>
          <w:b/>
          <w:color w:val="000000" w:themeColor="text1"/>
          <w:sz w:val="22"/>
          <w:szCs w:val="22"/>
          <w:lang w:val="sr-Cyrl-CS"/>
        </w:rPr>
        <w:t>48 сата</w:t>
      </w:r>
      <w:r w:rsidRPr="00A05708">
        <w:rPr>
          <w:color w:val="000000" w:themeColor="text1"/>
          <w:sz w:val="22"/>
          <w:szCs w:val="22"/>
          <w:lang w:val="sr-Cyrl-CS"/>
        </w:rPr>
        <w:t xml:space="preserve"> од дана јавног надметања, а пре потписивања купопродајног уговора, након чега ће му бити враћена гаранција,</w:t>
      </w:r>
    </w:p>
    <w:p w:rsidR="00A05708" w:rsidRPr="00A05708" w:rsidRDefault="00A05708" w:rsidP="00A05708">
      <w:pPr>
        <w:jc w:val="both"/>
        <w:rPr>
          <w:color w:val="000000" w:themeColor="text1"/>
          <w:sz w:val="22"/>
          <w:szCs w:val="22"/>
          <w:lang w:val="sr-Cyrl-CS"/>
        </w:rPr>
      </w:pPr>
      <w:r w:rsidRPr="008F62A6">
        <w:rPr>
          <w:b/>
          <w:color w:val="000000" w:themeColor="text1"/>
          <w:sz w:val="22"/>
          <w:szCs w:val="22"/>
          <w:lang w:val="sr-Cyrl-CS"/>
        </w:rPr>
        <w:t>3</w:t>
      </w:r>
      <w:r w:rsidRPr="00A05708">
        <w:rPr>
          <w:color w:val="000000" w:themeColor="text1"/>
          <w:sz w:val="22"/>
          <w:szCs w:val="22"/>
          <w:lang w:val="sr-Cyrl-CS"/>
        </w:rPr>
        <w:t>. потпишу Изјаву о губитку права на враћање депозита и Уговор о чувању поверљивих података. Изјава о губитку права на враћање депозита и Уговор о чувању поверљивих података, чине саставни део продајне документације.</w:t>
      </w:r>
    </w:p>
    <w:p w:rsidR="00A05708" w:rsidRPr="00A05708" w:rsidRDefault="00A05708" w:rsidP="00A05708">
      <w:pPr>
        <w:jc w:val="both"/>
        <w:rPr>
          <w:color w:val="000000" w:themeColor="text1"/>
          <w:sz w:val="22"/>
          <w:szCs w:val="22"/>
          <w:lang w:val="sr-Cyrl-CS"/>
        </w:rPr>
      </w:pPr>
      <w:r w:rsidRPr="00A05708">
        <w:rPr>
          <w:color w:val="000000" w:themeColor="text1"/>
          <w:sz w:val="22"/>
          <w:szCs w:val="22"/>
          <w:lang w:val="sr-Cyrl-CS"/>
        </w:rPr>
        <w:t>Предмет продаје се купује у виђеном стању и може се разгледати, уз предходну најаву, након откупа продајне документације</w:t>
      </w:r>
      <w:r w:rsidRPr="00A05708">
        <w:rPr>
          <w:color w:val="000000" w:themeColor="text1"/>
          <w:sz w:val="22"/>
          <w:szCs w:val="22"/>
        </w:rPr>
        <w:t xml:space="preserve"> а </w:t>
      </w:r>
      <w:proofErr w:type="spellStart"/>
      <w:r w:rsidRPr="00A05708">
        <w:rPr>
          <w:color w:val="000000" w:themeColor="text1"/>
          <w:sz w:val="22"/>
          <w:szCs w:val="22"/>
        </w:rPr>
        <w:t>најкасније</w:t>
      </w:r>
      <w:proofErr w:type="spellEnd"/>
      <w:r w:rsidRPr="00A05708">
        <w:rPr>
          <w:color w:val="000000" w:themeColor="text1"/>
          <w:sz w:val="22"/>
          <w:szCs w:val="22"/>
        </w:rPr>
        <w:t xml:space="preserve"> </w:t>
      </w:r>
      <w:r w:rsidR="00100D53">
        <w:rPr>
          <w:color w:val="000000" w:themeColor="text1"/>
          <w:sz w:val="22"/>
          <w:szCs w:val="22"/>
          <w:lang/>
        </w:rPr>
        <w:t>7</w:t>
      </w:r>
      <w:r w:rsidRPr="00A05708">
        <w:rPr>
          <w:color w:val="000000" w:themeColor="text1"/>
          <w:sz w:val="22"/>
          <w:szCs w:val="22"/>
        </w:rPr>
        <w:t xml:space="preserve"> </w:t>
      </w:r>
      <w:proofErr w:type="spellStart"/>
      <w:r w:rsidRPr="00A05708">
        <w:rPr>
          <w:color w:val="000000" w:themeColor="text1"/>
          <w:sz w:val="22"/>
          <w:szCs w:val="22"/>
        </w:rPr>
        <w:t>дана</w:t>
      </w:r>
      <w:proofErr w:type="spellEnd"/>
      <w:r w:rsidRPr="00A05708">
        <w:rPr>
          <w:color w:val="000000" w:themeColor="text1"/>
          <w:sz w:val="22"/>
          <w:szCs w:val="22"/>
        </w:rPr>
        <w:t xml:space="preserve"> </w:t>
      </w:r>
      <w:proofErr w:type="spellStart"/>
      <w:r w:rsidRPr="00A05708">
        <w:rPr>
          <w:color w:val="000000" w:themeColor="text1"/>
          <w:sz w:val="22"/>
          <w:szCs w:val="22"/>
        </w:rPr>
        <w:t>пре</w:t>
      </w:r>
      <w:proofErr w:type="spellEnd"/>
      <w:r w:rsidRPr="00A05708">
        <w:rPr>
          <w:color w:val="000000" w:themeColor="text1"/>
          <w:sz w:val="22"/>
          <w:szCs w:val="22"/>
        </w:rPr>
        <w:t xml:space="preserve"> </w:t>
      </w:r>
      <w:proofErr w:type="spellStart"/>
      <w:r w:rsidRPr="00A05708">
        <w:rPr>
          <w:color w:val="000000" w:themeColor="text1"/>
          <w:sz w:val="22"/>
          <w:szCs w:val="22"/>
        </w:rPr>
        <w:t>заказане</w:t>
      </w:r>
      <w:proofErr w:type="spellEnd"/>
      <w:r w:rsidRPr="00A05708">
        <w:rPr>
          <w:color w:val="000000" w:themeColor="text1"/>
          <w:sz w:val="22"/>
          <w:szCs w:val="22"/>
        </w:rPr>
        <w:t xml:space="preserve"> </w:t>
      </w:r>
      <w:proofErr w:type="spellStart"/>
      <w:r w:rsidRPr="00A05708">
        <w:rPr>
          <w:color w:val="000000" w:themeColor="text1"/>
          <w:sz w:val="22"/>
          <w:szCs w:val="22"/>
        </w:rPr>
        <w:t>продаје</w:t>
      </w:r>
      <w:proofErr w:type="spellEnd"/>
      <w:r w:rsidRPr="00A05708">
        <w:rPr>
          <w:color w:val="000000" w:themeColor="text1"/>
          <w:sz w:val="22"/>
          <w:szCs w:val="22"/>
        </w:rPr>
        <w:t xml:space="preserve"> </w:t>
      </w:r>
      <w:proofErr w:type="spellStart"/>
      <w:r w:rsidRPr="00A05708">
        <w:rPr>
          <w:color w:val="000000" w:themeColor="text1"/>
          <w:sz w:val="22"/>
          <w:szCs w:val="22"/>
        </w:rPr>
        <w:t>односно</w:t>
      </w:r>
      <w:proofErr w:type="spellEnd"/>
      <w:r w:rsidRPr="00A05708">
        <w:rPr>
          <w:color w:val="000000" w:themeColor="text1"/>
          <w:sz w:val="22"/>
          <w:szCs w:val="22"/>
        </w:rPr>
        <w:t xml:space="preserve"> </w:t>
      </w:r>
      <w:proofErr w:type="spellStart"/>
      <w:r w:rsidRPr="00A05708">
        <w:rPr>
          <w:color w:val="000000" w:themeColor="text1"/>
          <w:sz w:val="22"/>
          <w:szCs w:val="22"/>
        </w:rPr>
        <w:t>до</w:t>
      </w:r>
      <w:proofErr w:type="spellEnd"/>
      <w:r w:rsidRPr="00A05708">
        <w:rPr>
          <w:color w:val="000000" w:themeColor="text1"/>
          <w:sz w:val="22"/>
          <w:szCs w:val="22"/>
        </w:rPr>
        <w:t xml:space="preserve"> </w:t>
      </w:r>
      <w:r w:rsidR="00100D53">
        <w:rPr>
          <w:b/>
          <w:color w:val="000000" w:themeColor="text1"/>
          <w:sz w:val="22"/>
          <w:szCs w:val="22"/>
          <w:lang/>
        </w:rPr>
        <w:t>05</w:t>
      </w:r>
      <w:r w:rsidRPr="00FB2D59">
        <w:rPr>
          <w:b/>
          <w:color w:val="000000" w:themeColor="text1"/>
          <w:sz w:val="22"/>
          <w:szCs w:val="22"/>
        </w:rPr>
        <w:t>.</w:t>
      </w:r>
      <w:r w:rsidR="00100D53">
        <w:rPr>
          <w:b/>
          <w:color w:val="000000" w:themeColor="text1"/>
          <w:sz w:val="22"/>
          <w:szCs w:val="22"/>
          <w:lang/>
        </w:rPr>
        <w:t>12</w:t>
      </w:r>
      <w:r w:rsidRPr="00FB2D59">
        <w:rPr>
          <w:b/>
          <w:color w:val="000000" w:themeColor="text1"/>
          <w:sz w:val="22"/>
          <w:szCs w:val="22"/>
        </w:rPr>
        <w:t>.2022</w:t>
      </w:r>
      <w:r w:rsidRPr="00A05708">
        <w:rPr>
          <w:color w:val="000000" w:themeColor="text1"/>
          <w:sz w:val="22"/>
          <w:szCs w:val="22"/>
        </w:rPr>
        <w:t xml:space="preserve"> у </w:t>
      </w:r>
      <w:proofErr w:type="spellStart"/>
      <w:r w:rsidRPr="00A05708">
        <w:rPr>
          <w:color w:val="000000" w:themeColor="text1"/>
          <w:sz w:val="22"/>
          <w:szCs w:val="22"/>
        </w:rPr>
        <w:t>периоду</w:t>
      </w:r>
      <w:proofErr w:type="spellEnd"/>
      <w:r w:rsidRPr="00A05708">
        <w:rPr>
          <w:color w:val="000000" w:themeColor="text1"/>
          <w:sz w:val="22"/>
          <w:szCs w:val="22"/>
        </w:rPr>
        <w:t xml:space="preserve"> </w:t>
      </w:r>
      <w:proofErr w:type="spellStart"/>
      <w:r w:rsidRPr="00A05708">
        <w:rPr>
          <w:color w:val="000000" w:themeColor="text1"/>
          <w:sz w:val="22"/>
          <w:szCs w:val="22"/>
        </w:rPr>
        <w:t>од</w:t>
      </w:r>
      <w:proofErr w:type="spellEnd"/>
      <w:r w:rsidRPr="00A05708">
        <w:rPr>
          <w:color w:val="000000" w:themeColor="text1"/>
          <w:sz w:val="22"/>
          <w:szCs w:val="22"/>
        </w:rPr>
        <w:t xml:space="preserve"> 09:00-</w:t>
      </w:r>
      <w:r w:rsidRPr="00A05708">
        <w:rPr>
          <w:color w:val="000000" w:themeColor="text1"/>
          <w:sz w:val="22"/>
          <w:szCs w:val="22"/>
          <w:lang w:val="sr-Cyrl-CS"/>
        </w:rPr>
        <w:t>1</w:t>
      </w:r>
      <w:r w:rsidRPr="00A05708">
        <w:rPr>
          <w:color w:val="000000" w:themeColor="text1"/>
          <w:sz w:val="22"/>
          <w:szCs w:val="22"/>
        </w:rPr>
        <w:t>6</w:t>
      </w:r>
      <w:r w:rsidRPr="00A05708">
        <w:rPr>
          <w:color w:val="000000" w:themeColor="text1"/>
          <w:sz w:val="22"/>
          <w:szCs w:val="22"/>
          <w:lang w:val="sr-Cyrl-CS"/>
        </w:rPr>
        <w:t>:00 часова.</w:t>
      </w:r>
    </w:p>
    <w:p w:rsidR="00A05708" w:rsidRPr="00A05708" w:rsidRDefault="00A05708" w:rsidP="00A05708">
      <w:pPr>
        <w:jc w:val="both"/>
        <w:rPr>
          <w:color w:val="000000" w:themeColor="text1"/>
          <w:sz w:val="22"/>
          <w:szCs w:val="22"/>
          <w:lang w:val="sr-Cyrl-CS"/>
        </w:rPr>
      </w:pPr>
      <w:r w:rsidRPr="00A05708">
        <w:rPr>
          <w:color w:val="000000" w:themeColor="text1"/>
          <w:sz w:val="22"/>
          <w:szCs w:val="22"/>
          <w:lang w:val="sr-Cyrl-CS"/>
        </w:rPr>
        <w:t xml:space="preserve">Након уплате депозита, а најкасније </w:t>
      </w:r>
      <w:r w:rsidR="00100D53">
        <w:rPr>
          <w:b/>
          <w:color w:val="000000" w:themeColor="text1"/>
          <w:sz w:val="22"/>
          <w:szCs w:val="22"/>
          <w:lang/>
        </w:rPr>
        <w:t>09</w:t>
      </w:r>
      <w:r w:rsidRPr="00FB2D59">
        <w:rPr>
          <w:b/>
          <w:color w:val="000000" w:themeColor="text1"/>
          <w:sz w:val="22"/>
          <w:szCs w:val="22"/>
          <w:lang w:val="sr-Cyrl-CS"/>
        </w:rPr>
        <w:t xml:space="preserve">. </w:t>
      </w:r>
      <w:r w:rsidR="00100D53">
        <w:rPr>
          <w:b/>
          <w:color w:val="000000" w:themeColor="text1"/>
          <w:sz w:val="22"/>
          <w:szCs w:val="22"/>
          <w:lang/>
        </w:rPr>
        <w:t>12</w:t>
      </w:r>
      <w:r w:rsidRPr="00FB2D59">
        <w:rPr>
          <w:b/>
          <w:color w:val="000000" w:themeColor="text1"/>
          <w:sz w:val="22"/>
          <w:szCs w:val="22"/>
          <w:lang w:val="sr-Cyrl-CS"/>
        </w:rPr>
        <w:t>. 2022.</w:t>
      </w:r>
      <w:r w:rsidRPr="00A05708">
        <w:rPr>
          <w:color w:val="000000" w:themeColor="text1"/>
          <w:sz w:val="22"/>
          <w:szCs w:val="22"/>
          <w:lang w:val="sr-Cyrl-CS"/>
        </w:rPr>
        <w:t xml:space="preserve"> године до 1</w:t>
      </w:r>
      <w:r w:rsidRPr="00A05708">
        <w:rPr>
          <w:color w:val="000000" w:themeColor="text1"/>
          <w:sz w:val="22"/>
          <w:szCs w:val="22"/>
        </w:rPr>
        <w:t>6</w:t>
      </w:r>
      <w:r w:rsidRPr="00A05708">
        <w:rPr>
          <w:color w:val="000000" w:themeColor="text1"/>
          <w:sz w:val="22"/>
          <w:szCs w:val="22"/>
          <w:lang w:val="sr-Cyrl-CS"/>
        </w:rPr>
        <w:t xml:space="preserve"> часова, потенцијални купци, ради правовремене евиденције, морају предати</w:t>
      </w:r>
      <w:r w:rsidR="00FB2D59">
        <w:rPr>
          <w:color w:val="000000" w:themeColor="text1"/>
          <w:sz w:val="22"/>
          <w:szCs w:val="22"/>
        </w:rPr>
        <w:t xml:space="preserve">  </w:t>
      </w:r>
      <w:r w:rsidRPr="00A05708">
        <w:rPr>
          <w:color w:val="000000" w:themeColor="text1"/>
          <w:sz w:val="22"/>
          <w:szCs w:val="22"/>
          <w:lang w:val="sr-Cyrl-CS"/>
        </w:rPr>
        <w:t xml:space="preserve">(доставити) стечајном  управнику: попуњен образац пријаве за учешће на јавном надметању, доказ о уплати депозита или копију банкарске гаранције, потписану изјаву о губитку права на повраћај депозита, извод из регистра привредних субјеката и ОП образац у оригиналу или овереној фотокопији (ако се као потенцијални купац пријављује правно лице), овлашћење за заступање оверено пред јавним бележником, уколико јавном надметању не присуствује потенцијални купац лично (за физичка лица) или законски заступник (за правна лица). Ако </w:t>
      </w:r>
      <w:r w:rsidR="008F62A6">
        <w:rPr>
          <w:color w:val="000000" w:themeColor="text1"/>
          <w:sz w:val="22"/>
          <w:szCs w:val="22"/>
          <w:lang w:val="sr-Cyrl-CS"/>
        </w:rPr>
        <w:t>јавном надметању</w:t>
      </w:r>
      <w:r w:rsidRPr="00A05708">
        <w:rPr>
          <w:color w:val="000000" w:themeColor="text1"/>
          <w:sz w:val="22"/>
          <w:szCs w:val="22"/>
          <w:lang w:val="sr-Cyrl-CS"/>
        </w:rPr>
        <w:t xml:space="preserve"> присуствује понуђач лично потребно је да исти поседује и пружи на увид доказ о идентитету ( важећа лична карта или пасош).</w:t>
      </w:r>
    </w:p>
    <w:p w:rsidR="00A05708" w:rsidRPr="00A05708" w:rsidRDefault="00A05708" w:rsidP="00A05708">
      <w:pPr>
        <w:jc w:val="both"/>
        <w:rPr>
          <w:b/>
          <w:color w:val="000000" w:themeColor="text1"/>
          <w:sz w:val="22"/>
          <w:szCs w:val="22"/>
          <w:lang w:val="sr-Cyrl-CS"/>
        </w:rPr>
      </w:pPr>
      <w:r w:rsidRPr="00A05708">
        <w:rPr>
          <w:b/>
          <w:color w:val="000000" w:themeColor="text1"/>
          <w:sz w:val="22"/>
          <w:szCs w:val="22"/>
          <w:lang w:val="sr-Cyrl-CS"/>
        </w:rPr>
        <w:t xml:space="preserve">Јавно надметање одржаће се дана </w:t>
      </w:r>
      <w:r w:rsidR="00100D53">
        <w:rPr>
          <w:b/>
          <w:color w:val="000000" w:themeColor="text1"/>
          <w:sz w:val="22"/>
          <w:szCs w:val="22"/>
          <w:lang/>
        </w:rPr>
        <w:t>12</w:t>
      </w:r>
      <w:r w:rsidRPr="00A05708">
        <w:rPr>
          <w:b/>
          <w:color w:val="000000" w:themeColor="text1"/>
          <w:sz w:val="22"/>
          <w:szCs w:val="22"/>
          <w:lang w:val="sr-Cyrl-CS"/>
        </w:rPr>
        <w:t>.</w:t>
      </w:r>
      <w:r w:rsidR="00100D53">
        <w:rPr>
          <w:b/>
          <w:color w:val="000000" w:themeColor="text1"/>
          <w:sz w:val="22"/>
          <w:szCs w:val="22"/>
          <w:lang/>
        </w:rPr>
        <w:t>12</w:t>
      </w:r>
      <w:r w:rsidRPr="00A05708">
        <w:rPr>
          <w:b/>
          <w:color w:val="000000" w:themeColor="text1"/>
          <w:sz w:val="22"/>
          <w:szCs w:val="22"/>
          <w:lang w:val="sr-Cyrl-CS"/>
        </w:rPr>
        <w:t xml:space="preserve">.2022.године у </w:t>
      </w:r>
      <w:r w:rsidRPr="00A05708">
        <w:rPr>
          <w:b/>
          <w:color w:val="000000" w:themeColor="text1"/>
          <w:sz w:val="22"/>
          <w:szCs w:val="22"/>
        </w:rPr>
        <w:t>14</w:t>
      </w:r>
      <w:r w:rsidRPr="00A05708">
        <w:rPr>
          <w:b/>
          <w:color w:val="000000" w:themeColor="text1"/>
          <w:sz w:val="22"/>
          <w:szCs w:val="22"/>
          <w:lang w:val="sr-Cyrl-CS"/>
        </w:rPr>
        <w:t xml:space="preserve"> часова на следећој адреси: Привредни суд Панчево, Војводе Радомира Путника 13-15, Панчево.</w:t>
      </w:r>
    </w:p>
    <w:p w:rsidR="00A05708" w:rsidRPr="00A05708" w:rsidRDefault="00A05708" w:rsidP="00A05708">
      <w:pPr>
        <w:jc w:val="both"/>
        <w:rPr>
          <w:color w:val="000000" w:themeColor="text1"/>
          <w:sz w:val="22"/>
          <w:szCs w:val="22"/>
          <w:lang w:val="sr-Cyrl-CS"/>
        </w:rPr>
      </w:pPr>
      <w:r w:rsidRPr="00A05708">
        <w:rPr>
          <w:b/>
          <w:color w:val="000000" w:themeColor="text1"/>
          <w:sz w:val="22"/>
          <w:szCs w:val="22"/>
          <w:lang w:val="sr-Cyrl-CS"/>
        </w:rPr>
        <w:t>Регистрација учесника</w:t>
      </w:r>
      <w:r w:rsidRPr="00A05708">
        <w:rPr>
          <w:color w:val="000000" w:themeColor="text1"/>
          <w:sz w:val="22"/>
          <w:szCs w:val="22"/>
          <w:lang w:val="sr-Cyrl-CS"/>
        </w:rPr>
        <w:t xml:space="preserve"> почиње </w:t>
      </w:r>
      <w:r w:rsidRPr="008F62A6">
        <w:rPr>
          <w:b/>
          <w:color w:val="000000" w:themeColor="text1"/>
          <w:sz w:val="22"/>
          <w:szCs w:val="22"/>
          <w:lang w:val="sr-Cyrl-CS"/>
        </w:rPr>
        <w:t>45</w:t>
      </w:r>
      <w:r w:rsidRPr="00A05708">
        <w:rPr>
          <w:color w:val="000000" w:themeColor="text1"/>
          <w:sz w:val="22"/>
          <w:szCs w:val="22"/>
          <w:lang w:val="sr-Cyrl-CS"/>
        </w:rPr>
        <w:t xml:space="preserve"> минута пре почетка јавног надметања, а завршава се </w:t>
      </w:r>
      <w:r w:rsidRPr="00744F95">
        <w:rPr>
          <w:b/>
          <w:color w:val="000000" w:themeColor="text1"/>
          <w:sz w:val="22"/>
          <w:szCs w:val="22"/>
          <w:lang w:val="sr-Cyrl-CS"/>
        </w:rPr>
        <w:t>10</w:t>
      </w:r>
      <w:r w:rsidRPr="00A05708">
        <w:rPr>
          <w:color w:val="000000" w:themeColor="text1"/>
          <w:sz w:val="22"/>
          <w:szCs w:val="22"/>
          <w:lang w:val="sr-Cyrl-CS"/>
        </w:rPr>
        <w:t xml:space="preserve"> минута пре почетка јавног надметања,  односно у периоду од 13 часова и 15 минута до 13 часова и 50 минута, на истој адреси.</w:t>
      </w:r>
    </w:p>
    <w:p w:rsidR="00A05708" w:rsidRPr="00A05708" w:rsidRDefault="00A05708" w:rsidP="00A05708">
      <w:pPr>
        <w:jc w:val="both"/>
        <w:rPr>
          <w:sz w:val="22"/>
          <w:szCs w:val="22"/>
          <w:lang w:val="sr-Cyrl-CS"/>
        </w:rPr>
      </w:pPr>
    </w:p>
    <w:p w:rsidR="00A05708" w:rsidRPr="00A05708" w:rsidRDefault="00A05708" w:rsidP="00A05708">
      <w:pPr>
        <w:jc w:val="both"/>
        <w:rPr>
          <w:sz w:val="22"/>
          <w:szCs w:val="22"/>
          <w:lang w:val="sr-Cyrl-CS"/>
        </w:rPr>
      </w:pPr>
      <w:r w:rsidRPr="00A05708">
        <w:rPr>
          <w:sz w:val="22"/>
          <w:szCs w:val="22"/>
          <w:lang w:val="sr-Cyrl-CS"/>
        </w:rPr>
        <w:lastRenderedPageBreak/>
        <w:t>Стечајни управник спроводи јавно надметање тако што:</w:t>
      </w:r>
    </w:p>
    <w:p w:rsidR="00A05708" w:rsidRPr="00A05708" w:rsidRDefault="00A05708" w:rsidP="00A05708">
      <w:pPr>
        <w:jc w:val="both"/>
        <w:rPr>
          <w:sz w:val="22"/>
          <w:szCs w:val="22"/>
          <w:lang w:val="sr-Cyrl-CS"/>
        </w:rPr>
      </w:pPr>
      <w:r w:rsidRPr="00A05708">
        <w:rPr>
          <w:sz w:val="22"/>
          <w:szCs w:val="22"/>
          <w:lang w:val="sr-Cyrl-CS"/>
        </w:rPr>
        <w:t>1.региструје лица која имају право учешћа на јавном надметању (имају овлашћења или су лично присутна),</w:t>
      </w:r>
    </w:p>
    <w:p w:rsidR="00A05708" w:rsidRPr="00A05708" w:rsidRDefault="00A05708" w:rsidP="00A05708">
      <w:pPr>
        <w:jc w:val="both"/>
        <w:rPr>
          <w:sz w:val="22"/>
          <w:szCs w:val="22"/>
          <w:lang w:val="sr-Cyrl-CS"/>
        </w:rPr>
      </w:pPr>
      <w:r w:rsidRPr="00A05708">
        <w:rPr>
          <w:sz w:val="22"/>
          <w:szCs w:val="22"/>
          <w:lang w:val="sr-Cyrl-CS"/>
        </w:rPr>
        <w:t>2. отвара јавно надметање читајући правила надметања,</w:t>
      </w:r>
    </w:p>
    <w:p w:rsidR="00A05708" w:rsidRPr="00A05708" w:rsidRDefault="00A05708" w:rsidP="00A05708">
      <w:pPr>
        <w:jc w:val="both"/>
        <w:rPr>
          <w:sz w:val="22"/>
          <w:szCs w:val="22"/>
          <w:lang w:val="sr-Cyrl-CS"/>
        </w:rPr>
      </w:pPr>
      <w:r w:rsidRPr="00A05708">
        <w:rPr>
          <w:sz w:val="22"/>
          <w:szCs w:val="22"/>
          <w:lang w:val="sr-Cyrl-CS"/>
        </w:rPr>
        <w:t>3. позива учеснике да прихвате понуђену цену према унапред утврђеним корацима увећања,</w:t>
      </w:r>
    </w:p>
    <w:p w:rsidR="00A05708" w:rsidRPr="00A05708" w:rsidRDefault="00A05708" w:rsidP="00A05708">
      <w:pPr>
        <w:jc w:val="both"/>
        <w:rPr>
          <w:sz w:val="22"/>
          <w:szCs w:val="22"/>
          <w:lang w:val="sr-Cyrl-CS"/>
        </w:rPr>
      </w:pPr>
      <w:r w:rsidRPr="00A05708">
        <w:rPr>
          <w:sz w:val="22"/>
          <w:szCs w:val="22"/>
          <w:lang w:val="sr-Cyrl-CS"/>
        </w:rPr>
        <w:t>4. одржава ред на јавном надметању,</w:t>
      </w:r>
    </w:p>
    <w:p w:rsidR="00A05708" w:rsidRPr="00A05708" w:rsidRDefault="00A05708" w:rsidP="00A05708">
      <w:pPr>
        <w:jc w:val="both"/>
        <w:rPr>
          <w:sz w:val="22"/>
          <w:szCs w:val="22"/>
          <w:lang w:val="sr-Cyrl-CS"/>
        </w:rPr>
      </w:pPr>
      <w:r w:rsidRPr="00A05708">
        <w:rPr>
          <w:sz w:val="22"/>
          <w:szCs w:val="22"/>
          <w:lang w:val="sr-Cyrl-CS"/>
        </w:rPr>
        <w:t>5. проглашава за купца учесника који је прихватио највишу понуђену цену,</w:t>
      </w:r>
    </w:p>
    <w:p w:rsidR="00A05708" w:rsidRPr="00A05708" w:rsidRDefault="00A05708" w:rsidP="00A05708">
      <w:pPr>
        <w:jc w:val="both"/>
        <w:rPr>
          <w:sz w:val="22"/>
          <w:szCs w:val="22"/>
          <w:lang w:val="sr-Cyrl-CS"/>
        </w:rPr>
      </w:pPr>
      <w:r w:rsidRPr="00A05708">
        <w:rPr>
          <w:sz w:val="22"/>
          <w:szCs w:val="22"/>
          <w:lang w:val="sr-Cyrl-CS"/>
        </w:rPr>
        <w:t>6. потписује записник.</w:t>
      </w:r>
    </w:p>
    <w:p w:rsidR="00A05708" w:rsidRPr="00A05708" w:rsidRDefault="00A05708" w:rsidP="00A05708">
      <w:pPr>
        <w:jc w:val="both"/>
        <w:rPr>
          <w:sz w:val="22"/>
          <w:szCs w:val="22"/>
          <w:lang w:val="sr-Cyrl-CS"/>
        </w:rPr>
      </w:pPr>
    </w:p>
    <w:p w:rsidR="00A05708" w:rsidRPr="00A05708" w:rsidRDefault="00A05708" w:rsidP="00A05708">
      <w:pPr>
        <w:jc w:val="both"/>
        <w:rPr>
          <w:sz w:val="22"/>
          <w:szCs w:val="22"/>
          <w:lang w:val="sr-Cyrl-CS"/>
        </w:rPr>
      </w:pPr>
      <w:r w:rsidRPr="00A05708">
        <w:rPr>
          <w:sz w:val="22"/>
          <w:szCs w:val="22"/>
          <w:lang w:val="sr-Cyrl-CS"/>
        </w:rPr>
        <w:t xml:space="preserve">Купопродајни уговор се потписује у </w:t>
      </w:r>
      <w:r w:rsidRPr="00A05708">
        <w:rPr>
          <w:b/>
          <w:sz w:val="22"/>
          <w:szCs w:val="22"/>
          <w:u w:val="single"/>
          <w:lang w:val="sr-Cyrl-CS"/>
        </w:rPr>
        <w:t>року од 3 радн</w:t>
      </w:r>
      <w:r w:rsidR="00744F95">
        <w:rPr>
          <w:b/>
          <w:sz w:val="22"/>
          <w:szCs w:val="22"/>
          <w:u w:val="single"/>
          <w:lang w:val="sr-Cyrl-CS"/>
        </w:rPr>
        <w:t>а</w:t>
      </w:r>
      <w:r w:rsidRPr="00A05708">
        <w:rPr>
          <w:b/>
          <w:sz w:val="22"/>
          <w:szCs w:val="22"/>
          <w:u w:val="single"/>
          <w:lang w:val="sr-Cyrl-CS"/>
        </w:rPr>
        <w:t xml:space="preserve"> дана</w:t>
      </w:r>
      <w:r w:rsidRPr="00A05708">
        <w:rPr>
          <w:sz w:val="22"/>
          <w:szCs w:val="22"/>
          <w:lang w:val="sr-Cyrl-CS"/>
        </w:rPr>
        <w:t xml:space="preserve">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00100D53">
        <w:rPr>
          <w:b/>
          <w:sz w:val="22"/>
          <w:szCs w:val="22"/>
          <w:u w:val="single"/>
          <w:lang w:val="sr-Cyrl-CS"/>
        </w:rPr>
        <w:t>3</w:t>
      </w:r>
      <w:r w:rsidRPr="00A05708">
        <w:rPr>
          <w:b/>
          <w:sz w:val="22"/>
          <w:szCs w:val="22"/>
          <w:u w:val="single"/>
          <w:lang w:val="sr-Cyrl-CS"/>
        </w:rPr>
        <w:t>0 дана</w:t>
      </w:r>
      <w:r w:rsidRPr="00A05708">
        <w:rPr>
          <w:sz w:val="22"/>
          <w:szCs w:val="22"/>
          <w:lang w:val="sr-Cyrl-CS"/>
        </w:rPr>
        <w:t xml:space="preserve"> од дана потписивања Купопродајног уговора. Купац стиче право власништва на предмету продаје након уплате купопродајне цене у целости.</w:t>
      </w:r>
    </w:p>
    <w:p w:rsidR="00A05708" w:rsidRPr="00A05708" w:rsidRDefault="00A05708" w:rsidP="00A05708">
      <w:pPr>
        <w:jc w:val="both"/>
        <w:rPr>
          <w:sz w:val="22"/>
          <w:szCs w:val="22"/>
          <w:lang w:val="sr-Cyrl-CS"/>
        </w:rPr>
      </w:pPr>
    </w:p>
    <w:p w:rsidR="00A05708" w:rsidRPr="00A05708" w:rsidRDefault="00A05708" w:rsidP="00A05708">
      <w:pPr>
        <w:jc w:val="both"/>
        <w:rPr>
          <w:sz w:val="22"/>
          <w:szCs w:val="22"/>
          <w:lang w:val="sr-Cyrl-CS"/>
        </w:rPr>
      </w:pPr>
      <w:r w:rsidRPr="00A05708">
        <w:rPr>
          <w:sz w:val="22"/>
          <w:szCs w:val="22"/>
          <w:lang w:val="sr-Cyrl-CS"/>
        </w:rPr>
        <w:t>Ако проглашени купац не потпише записник, не закључи купопродајни уговор или не уплати купопродајну цену у прописаним роковима и на прописан начин, као и у свим другим случајевима предвиђеним Изјавом о губитку права на враћање депозита, губи право на повраћај депозита, а за купца се проглашава други најбољи понуђач.</w:t>
      </w:r>
    </w:p>
    <w:p w:rsidR="00A05708" w:rsidRPr="00A05708" w:rsidRDefault="00A05708" w:rsidP="00A05708">
      <w:pPr>
        <w:jc w:val="both"/>
        <w:rPr>
          <w:sz w:val="22"/>
          <w:szCs w:val="22"/>
          <w:lang w:val="sr-Cyrl-CS"/>
        </w:rPr>
      </w:pPr>
      <w:r w:rsidRPr="00A05708">
        <w:rPr>
          <w:sz w:val="22"/>
          <w:szCs w:val="22"/>
          <w:lang w:val="sr-Cyrl-CS"/>
        </w:rPr>
        <w:t>Други најбољи понуђач има иста права и обавезе као проглашени купац.У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rsidR="00A05708" w:rsidRPr="00A05708" w:rsidRDefault="00A05708" w:rsidP="00A05708">
      <w:pPr>
        <w:jc w:val="both"/>
        <w:rPr>
          <w:sz w:val="22"/>
          <w:szCs w:val="22"/>
          <w:lang w:val="sr-Cyrl-CS"/>
        </w:rPr>
      </w:pPr>
      <w:r w:rsidRPr="00A05708">
        <w:rPr>
          <w:sz w:val="22"/>
          <w:szCs w:val="22"/>
          <w:lang w:val="sr-Cyrl-CS"/>
        </w:rPr>
        <w:t xml:space="preserve">Учесницима који на јавном надметању нису стекли статус купца или другог најбољег понуђача, депозит(гаранција) се враћа у року од 8 дана од дана јавног надметања.Другом најбољем понуђачу на јавном надметању, депозит (гаранција) се враћа у року од </w:t>
      </w:r>
      <w:r w:rsidRPr="00A05708">
        <w:rPr>
          <w:color w:val="000000" w:themeColor="text1"/>
          <w:sz w:val="22"/>
          <w:szCs w:val="22"/>
          <w:lang w:val="sr-Cyrl-CS"/>
        </w:rPr>
        <w:t>25 дана</w:t>
      </w:r>
      <w:r w:rsidRPr="00A05708">
        <w:rPr>
          <w:sz w:val="22"/>
          <w:szCs w:val="22"/>
          <w:lang w:val="sr-Cyrl-CS"/>
        </w:rPr>
        <w:t xml:space="preserve"> од дана јавног надметања.</w:t>
      </w:r>
    </w:p>
    <w:p w:rsidR="00A05708" w:rsidRPr="00A05708" w:rsidRDefault="00A05708" w:rsidP="00A05708">
      <w:pPr>
        <w:jc w:val="both"/>
        <w:rPr>
          <w:sz w:val="22"/>
          <w:szCs w:val="22"/>
          <w:lang w:val="sr-Cyrl-CS"/>
        </w:rPr>
      </w:pPr>
    </w:p>
    <w:p w:rsidR="00A05708" w:rsidRPr="00A05708" w:rsidRDefault="00A05708" w:rsidP="00A05708">
      <w:pPr>
        <w:jc w:val="both"/>
        <w:rPr>
          <w:sz w:val="22"/>
          <w:szCs w:val="22"/>
          <w:lang w:val="sr-Cyrl-CS"/>
        </w:rPr>
      </w:pPr>
      <w:r w:rsidRPr="00A05708">
        <w:rPr>
          <w:sz w:val="22"/>
          <w:szCs w:val="22"/>
          <w:lang w:val="sr-Cyrl-CS"/>
        </w:rPr>
        <w:t>Свако лице које је стекло право на учешће у складу са условима прописаним овим огласом, губи право на депозит у складу са Изјавом о губитку права на враћање депозита.</w:t>
      </w:r>
    </w:p>
    <w:p w:rsidR="00A05708" w:rsidRPr="00A05708" w:rsidRDefault="00A05708" w:rsidP="00A05708">
      <w:pPr>
        <w:jc w:val="both"/>
        <w:rPr>
          <w:sz w:val="22"/>
          <w:szCs w:val="22"/>
          <w:lang w:val="sr-Cyrl-CS"/>
        </w:rPr>
      </w:pPr>
    </w:p>
    <w:p w:rsidR="00A05708" w:rsidRPr="00A05708" w:rsidRDefault="00A05708" w:rsidP="00A05708">
      <w:pPr>
        <w:jc w:val="both"/>
        <w:rPr>
          <w:b/>
          <w:sz w:val="22"/>
          <w:szCs w:val="22"/>
          <w:lang w:val="sr-Cyrl-CS"/>
        </w:rPr>
      </w:pPr>
      <w:r w:rsidRPr="00A05708">
        <w:rPr>
          <w:b/>
          <w:sz w:val="22"/>
          <w:szCs w:val="22"/>
          <w:lang w:val="sr-Cyrl-CS"/>
        </w:rPr>
        <w:t>Све порезе и трошкове који произилазе из закљученог купопродајног уговора у целости сдноси купац.</w:t>
      </w:r>
    </w:p>
    <w:p w:rsidR="00A05708" w:rsidRDefault="00A05708" w:rsidP="00A05708">
      <w:pPr>
        <w:jc w:val="both"/>
        <w:rPr>
          <w:sz w:val="22"/>
          <w:szCs w:val="22"/>
          <w:lang w:val="sr-Cyrl-CS"/>
        </w:rPr>
      </w:pPr>
      <w:r w:rsidRPr="00A05708">
        <w:rPr>
          <w:sz w:val="22"/>
          <w:szCs w:val="22"/>
          <w:lang w:val="sr-Cyrl-CS"/>
        </w:rPr>
        <w:t>Није дозвољено вршити достављање оригинала банкарске гаранције пошиљком (обичном или препорученом),путем факса, електронском поштом или на други начин, осим на начин прописан у тачки 2, услова за стицање права за учешће из овог огласа.</w:t>
      </w:r>
    </w:p>
    <w:p w:rsidR="00744F95" w:rsidRPr="00A05708" w:rsidRDefault="00744F95" w:rsidP="00A05708">
      <w:pPr>
        <w:jc w:val="both"/>
        <w:rPr>
          <w:sz w:val="22"/>
          <w:szCs w:val="22"/>
          <w:lang w:val="sr-Cyrl-CS"/>
        </w:rPr>
      </w:pPr>
    </w:p>
    <w:p w:rsidR="00A05708" w:rsidRPr="00A05708" w:rsidRDefault="00A05708" w:rsidP="00A05708">
      <w:pPr>
        <w:jc w:val="both"/>
        <w:rPr>
          <w:sz w:val="22"/>
          <w:szCs w:val="22"/>
          <w:lang w:val="sr-Latn-CS"/>
        </w:rPr>
      </w:pPr>
      <w:r w:rsidRPr="00A05708">
        <w:rPr>
          <w:b/>
          <w:sz w:val="22"/>
          <w:szCs w:val="22"/>
          <w:lang w:val="sr-Cyrl-CS"/>
        </w:rPr>
        <w:t>НАПОМЕНА</w:t>
      </w:r>
      <w:r w:rsidRPr="00A05708">
        <w:rPr>
          <w:sz w:val="22"/>
          <w:szCs w:val="22"/>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w:t>
      </w:r>
      <w:r w:rsidRPr="00A05708">
        <w:rPr>
          <w:i/>
          <w:sz w:val="22"/>
          <w:szCs w:val="22"/>
          <w:lang w:val="sr-Cyrl-CS"/>
        </w:rPr>
        <w:t>Сл. гласник РС</w:t>
      </w:r>
      <w:r w:rsidRPr="00A05708">
        <w:rPr>
          <w:sz w:val="22"/>
          <w:szCs w:val="22"/>
          <w:lang w:val="sr-Cyrl-CS"/>
        </w:rPr>
        <w:t>“</w:t>
      </w:r>
      <w:r w:rsidRPr="00A05708">
        <w:rPr>
          <w:sz w:val="22"/>
          <w:szCs w:val="22"/>
          <w:lang w:val="sr-Latn-CS"/>
        </w:rPr>
        <w:t>,</w:t>
      </w:r>
      <w:r w:rsidRPr="00A05708">
        <w:rPr>
          <w:sz w:val="22"/>
          <w:szCs w:val="22"/>
          <w:lang w:val="sr-Cyrl-CS"/>
        </w:rPr>
        <w:t xml:space="preserve"> бр. 51/2009),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који је предвиђен огласом</w:t>
      </w:r>
      <w:r w:rsidRPr="00A05708">
        <w:rPr>
          <w:sz w:val="22"/>
          <w:szCs w:val="22"/>
          <w:lang w:val="sr-Latn-CS"/>
        </w:rPr>
        <w:t xml:space="preserve">, </w:t>
      </w:r>
      <w:r w:rsidRPr="00A05708">
        <w:rPr>
          <w:sz w:val="22"/>
          <w:szCs w:val="22"/>
          <w:lang w:val="sr-Cyrl-CS"/>
        </w:rPr>
        <w:t>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p>
    <w:p w:rsidR="00A05708" w:rsidRPr="00A05708" w:rsidRDefault="00A05708" w:rsidP="00A05708">
      <w:pPr>
        <w:jc w:val="both"/>
        <w:rPr>
          <w:sz w:val="22"/>
          <w:szCs w:val="22"/>
          <w:lang w:val="sr-Cyrl-CS"/>
        </w:rPr>
      </w:pPr>
    </w:p>
    <w:p w:rsidR="00A05708" w:rsidRPr="00A05708" w:rsidRDefault="00A05708" w:rsidP="00A05708">
      <w:pPr>
        <w:jc w:val="both"/>
        <w:rPr>
          <w:sz w:val="22"/>
          <w:szCs w:val="22"/>
        </w:rPr>
      </w:pPr>
      <w:r w:rsidRPr="00A05708">
        <w:rPr>
          <w:sz w:val="22"/>
          <w:szCs w:val="22"/>
          <w:lang w:val="sr-Cyrl-CS"/>
        </w:rPr>
        <w:t xml:space="preserve">Особа за контакт: Милена Благојевић, стечајни управник 064/462-1114, e-mail </w:t>
      </w:r>
      <w:hyperlink r:id="rId4" w:history="1">
        <w:r w:rsidRPr="00A05708">
          <w:rPr>
            <w:rStyle w:val="Hyperlink"/>
            <w:sz w:val="22"/>
            <w:szCs w:val="22"/>
          </w:rPr>
          <w:t>blagojevicmilena7@gmail.com</w:t>
        </w:r>
      </w:hyperlink>
      <w:r w:rsidRPr="00A05708">
        <w:rPr>
          <w:sz w:val="22"/>
          <w:szCs w:val="22"/>
        </w:rPr>
        <w:t xml:space="preserve"> </w:t>
      </w:r>
    </w:p>
    <w:p w:rsidR="00BE2B69" w:rsidRPr="00A05708" w:rsidRDefault="00BE2B69">
      <w:pPr>
        <w:rPr>
          <w:sz w:val="22"/>
          <w:szCs w:val="22"/>
        </w:rPr>
      </w:pPr>
    </w:p>
    <w:sectPr w:rsidR="00BE2B69" w:rsidRPr="00A05708" w:rsidSect="008F62A6">
      <w:pgSz w:w="12240" w:h="15840"/>
      <w:pgMar w:top="144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05708"/>
    <w:rsid w:val="00100D53"/>
    <w:rsid w:val="00145363"/>
    <w:rsid w:val="00211F18"/>
    <w:rsid w:val="00222CD3"/>
    <w:rsid w:val="002F775F"/>
    <w:rsid w:val="0032328E"/>
    <w:rsid w:val="00324603"/>
    <w:rsid w:val="00385D24"/>
    <w:rsid w:val="003C58BF"/>
    <w:rsid w:val="00407A19"/>
    <w:rsid w:val="00541880"/>
    <w:rsid w:val="00744F95"/>
    <w:rsid w:val="0075205A"/>
    <w:rsid w:val="007713EF"/>
    <w:rsid w:val="008F62A6"/>
    <w:rsid w:val="009B1A56"/>
    <w:rsid w:val="009F1567"/>
    <w:rsid w:val="00A05708"/>
    <w:rsid w:val="00A07960"/>
    <w:rsid w:val="00AE253E"/>
    <w:rsid w:val="00B70530"/>
    <w:rsid w:val="00BE2B69"/>
    <w:rsid w:val="00CA59DD"/>
    <w:rsid w:val="00CE366F"/>
    <w:rsid w:val="00F377A9"/>
    <w:rsid w:val="00F42DE1"/>
    <w:rsid w:val="00FB2D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7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70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lagojevicmilena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2022-08-22T13:51:00Z</cp:lastPrinted>
  <dcterms:created xsi:type="dcterms:W3CDTF">2022-10-10T12:51:00Z</dcterms:created>
  <dcterms:modified xsi:type="dcterms:W3CDTF">2022-10-10T13:22:00Z</dcterms:modified>
</cp:coreProperties>
</file>